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E479B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BE479B" w:rsidRPr="00BE479B" w:rsidRDefault="00732FED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802BD4">
              <w:rPr>
                <w:rFonts w:ascii="Times New Roman" w:hAnsi="Times New Roman" w:cs="Times New Roman"/>
                <w:color w:val="auto"/>
              </w:rPr>
              <w:t>13.01.07 Электромонтер по ремонту электросетей</w:t>
            </w:r>
            <w:r w:rsidR="00BE479B" w:rsidRPr="00BE479B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>утвержденной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 w:rsidR="0085576D">
        <w:rPr>
          <w:rFonts w:ascii="Times New Roman" w:hAnsi="Times New Roman" w:cs="Times New Roman"/>
          <w:b/>
          <w:caps/>
          <w:sz w:val="28"/>
          <w:szCs w:val="28"/>
        </w:rPr>
        <w:t>. 09</w:t>
      </w:r>
      <w:r w:rsidRPr="00BE479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5576D">
        <w:rPr>
          <w:rFonts w:ascii="Times New Roman" w:hAnsi="Times New Roman" w:cs="Times New Roman"/>
          <w:b/>
          <w:caps/>
          <w:sz w:val="28"/>
          <w:szCs w:val="28"/>
        </w:rPr>
        <w:t>обществознание</w:t>
      </w:r>
    </w:p>
    <w:p w:rsidR="00F23C94" w:rsidRDefault="00F23C94" w:rsidP="00F23C9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p w:rsidR="00F23C94" w:rsidRDefault="00F23C94" w:rsidP="00F23C94">
      <w:pPr>
        <w:rPr>
          <w:rFonts w:ascii="Times New Roman" w:hAnsi="Times New Roman" w:cs="Times New Roman"/>
          <w:b/>
        </w:rPr>
      </w:pPr>
    </w:p>
    <w:p w:rsidR="00BE479B" w:rsidRPr="00F23C94" w:rsidRDefault="00F23C94" w:rsidP="0052703D">
      <w:pPr>
        <w:spacing w:line="36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="00732FED">
        <w:rPr>
          <w:rFonts w:ascii="Times New Roman" w:hAnsi="Times New Roman" w:cs="Times New Roman"/>
          <w:b/>
        </w:rPr>
        <w:t>Профессия</w:t>
      </w:r>
      <w:r w:rsidR="00D318ED">
        <w:rPr>
          <w:rFonts w:ascii="Times New Roman" w:hAnsi="Times New Roman" w:cs="Times New Roman"/>
          <w:b/>
        </w:rPr>
        <w:t>: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802BD4">
        <w:rPr>
          <w:rFonts w:ascii="Times New Roman" w:hAnsi="Times New Roman" w:cs="Times New Roman"/>
        </w:rPr>
        <w:t>13.0</w:t>
      </w:r>
      <w:r w:rsidR="0052703D">
        <w:rPr>
          <w:rFonts w:ascii="Times New Roman" w:hAnsi="Times New Roman" w:cs="Times New Roman"/>
        </w:rPr>
        <w:t>1.07 Э</w:t>
      </w:r>
      <w:r w:rsidR="00D87EA0">
        <w:rPr>
          <w:rFonts w:ascii="Times New Roman" w:hAnsi="Times New Roman" w:cs="Times New Roman"/>
        </w:rPr>
        <w:t>лектромонтер по ремонту э</w:t>
      </w:r>
      <w:r w:rsidR="00802BD4">
        <w:rPr>
          <w:rFonts w:ascii="Times New Roman" w:hAnsi="Times New Roman" w:cs="Times New Roman"/>
        </w:rPr>
        <w:t>лектросетей</w:t>
      </w:r>
    </w:p>
    <w:p w:rsidR="00BE479B" w:rsidRPr="00BE479B" w:rsidRDefault="00BE479B" w:rsidP="0052703D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            </w:t>
      </w:r>
      <w:r w:rsidR="00732FED">
        <w:rPr>
          <w:rFonts w:ascii="Times New Roman" w:hAnsi="Times New Roman" w:cs="Times New Roman"/>
          <w:b/>
        </w:rPr>
        <w:t>Форма обучения</w:t>
      </w:r>
      <w:r w:rsidR="00D318ED">
        <w:rPr>
          <w:rFonts w:ascii="Times New Roman" w:hAnsi="Times New Roman" w:cs="Times New Roman"/>
          <w:b/>
        </w:rPr>
        <w:t>:</w:t>
      </w:r>
      <w:r w:rsidRPr="00BE479B">
        <w:rPr>
          <w:rFonts w:ascii="Times New Roman" w:hAnsi="Times New Roman" w:cs="Times New Roman"/>
          <w:b/>
        </w:rPr>
        <w:t xml:space="preserve"> </w:t>
      </w:r>
      <w:r w:rsidRPr="00BE479B">
        <w:rPr>
          <w:rFonts w:ascii="Times New Roman" w:hAnsi="Times New Roman" w:cs="Times New Roman"/>
        </w:rPr>
        <w:t>очная</w:t>
      </w:r>
    </w:p>
    <w:p w:rsidR="00806589" w:rsidRDefault="00806589" w:rsidP="00806589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732FED">
        <w:rPr>
          <w:rFonts w:ascii="Times New Roman" w:hAnsi="Times New Roman" w:cs="Times New Roman"/>
          <w:b/>
        </w:rPr>
        <w:t>Квалификация выпускника</w:t>
      </w:r>
      <w:r w:rsidR="00D318ED">
        <w:rPr>
          <w:rFonts w:ascii="Times New Roman" w:hAnsi="Times New Roman" w:cs="Times New Roman"/>
          <w:b/>
        </w:rPr>
        <w:t>: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732FED"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</w:rPr>
        <w:t>лектромонтер по ремонту аппаратуры</w:t>
      </w:r>
    </w:p>
    <w:p w:rsidR="00BE479B" w:rsidRPr="00806589" w:rsidRDefault="00806589" w:rsidP="00806589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релейной защиты и автоматики по ремонту воздушных </w:t>
      </w:r>
      <w:proofErr w:type="gramStart"/>
      <w:r>
        <w:rPr>
          <w:rFonts w:ascii="Times New Roman" w:hAnsi="Times New Roman" w:cs="Times New Roman"/>
        </w:rPr>
        <w:t>линий  электропередачи</w:t>
      </w:r>
      <w:proofErr w:type="gramEnd"/>
    </w:p>
    <w:p w:rsidR="00BE479B" w:rsidRPr="00BE479B" w:rsidRDefault="00806589" w:rsidP="00BE479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r w:rsidR="00732FED">
        <w:rPr>
          <w:rFonts w:ascii="Times New Roman" w:hAnsi="Times New Roman" w:cs="Times New Roman"/>
          <w:b/>
        </w:rPr>
        <w:t>Срок обучения</w:t>
      </w:r>
      <w:r w:rsidR="00D318ED">
        <w:rPr>
          <w:rFonts w:ascii="Times New Roman" w:hAnsi="Times New Roman" w:cs="Times New Roman"/>
          <w:b/>
        </w:rPr>
        <w:t>:</w:t>
      </w:r>
      <w:r w:rsidR="00D705D1">
        <w:rPr>
          <w:rFonts w:ascii="Times New Roman" w:hAnsi="Times New Roman" w:cs="Times New Roman"/>
        </w:rPr>
        <w:t xml:space="preserve"> 2</w:t>
      </w:r>
      <w:r w:rsidR="00BE479B" w:rsidRPr="00BE479B">
        <w:rPr>
          <w:rFonts w:ascii="Times New Roman" w:hAnsi="Times New Roman" w:cs="Times New Roman"/>
        </w:rPr>
        <w:t xml:space="preserve"> года 10 месяцев</w:t>
      </w:r>
    </w:p>
    <w:p w:rsidR="00BE479B" w:rsidRPr="00A67E5E" w:rsidRDefault="00A67E5E" w:rsidP="00A67E5E">
      <w:pPr>
        <w:spacing w:line="360" w:lineRule="auto"/>
        <w:rPr>
          <w:rFonts w:ascii="Times New Roman" w:hAnsi="Times New Roman" w:cs="Times New Roman"/>
        </w:rPr>
      </w:pPr>
      <w:r>
        <w:rPr>
          <w:b/>
        </w:rPr>
        <w:t xml:space="preserve">            </w:t>
      </w:r>
      <w:r w:rsidR="00BE479B" w:rsidRPr="00A67E5E">
        <w:rPr>
          <w:rFonts w:ascii="Times New Roman" w:hAnsi="Times New Roman" w:cs="Times New Roman"/>
          <w:b/>
        </w:rPr>
        <w:t>Базовое образование</w:t>
      </w:r>
      <w:r w:rsidR="00D318ED">
        <w:rPr>
          <w:rFonts w:ascii="Times New Roman" w:hAnsi="Times New Roman" w:cs="Times New Roman"/>
          <w:b/>
        </w:rPr>
        <w:t>:</w:t>
      </w:r>
      <w:r w:rsidR="00BE479B" w:rsidRPr="00806589">
        <w:t xml:space="preserve"> </w:t>
      </w:r>
      <w:r w:rsidR="00BE479B" w:rsidRPr="00A67E5E">
        <w:rPr>
          <w:rFonts w:ascii="Times New Roman" w:hAnsi="Times New Roman" w:cs="Times New Roman"/>
        </w:rPr>
        <w:t>основное общее</w:t>
      </w: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</w:t>
            </w:r>
            <w:proofErr w:type="spellStart"/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>М.А.Темирханова</w:t>
            </w:r>
            <w:proofErr w:type="spellEnd"/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5B2D19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Разработчик: </w:t>
      </w:r>
      <w:proofErr w:type="gramStart"/>
      <w:r>
        <w:rPr>
          <w:rFonts w:ascii="Times New Roman" w:hAnsi="Times New Roman" w:cs="Times New Roman"/>
          <w:color w:val="auto"/>
        </w:rPr>
        <w:t>Витаргу  Х.С</w:t>
      </w:r>
      <w:r w:rsidR="00BE479B">
        <w:rPr>
          <w:rFonts w:ascii="Times New Roman" w:hAnsi="Times New Roman" w:cs="Times New Roman"/>
          <w:color w:val="auto"/>
        </w:rPr>
        <w:t>.</w:t>
      </w:r>
      <w:proofErr w:type="gramEnd"/>
      <w:r w:rsidR="00E36710"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="00E36710"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="00E36710" w:rsidRPr="00F74F5F">
        <w:rPr>
          <w:rFonts w:ascii="Times New Roman" w:hAnsi="Times New Roman" w:cs="Times New Roman"/>
        </w:rPr>
        <w:t>колледж</w:t>
      </w:r>
      <w:r w:rsidR="00E36710"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D318ED">
        <w:rPr>
          <w:rFonts w:ascii="Times New Roman" w:hAnsi="Times New Roman" w:cs="Times New Roman"/>
          <w:color w:val="auto"/>
          <w:u w:val="single"/>
        </w:rPr>
        <w:t xml:space="preserve">Х.С. Витаргу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</w:t>
      </w:r>
      <w:proofErr w:type="gramStart"/>
      <w:r w:rsidRPr="00F74F5F">
        <w:rPr>
          <w:rFonts w:ascii="Times New Roman" w:hAnsi="Times New Roman" w:cs="Times New Roman"/>
          <w:i/>
          <w:color w:val="auto"/>
        </w:rPr>
        <w:t>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proofErr w:type="gramEnd"/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BE479B">
        <w:rPr>
          <w:rFonts w:ascii="Times New Roman" w:hAnsi="Times New Roman" w:cs="Times New Roman"/>
          <w:color w:val="auto"/>
        </w:rPr>
        <w:t>4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BE479B">
        <w:rPr>
          <w:rFonts w:ascii="Times New Roman" w:hAnsi="Times New Roman" w:cs="Times New Roman"/>
          <w:color w:val="auto"/>
        </w:rPr>
        <w:t>История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E36710" w:rsidRPr="00E36710">
        <w:rPr>
          <w:rFonts w:ascii="Times New Roman" w:hAnsi="Times New Roman" w:cs="Times New Roman"/>
        </w:rPr>
        <w:t>«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  <w:r w:rsidR="00E36710" w:rsidRPr="00E36710">
        <w:rPr>
          <w:rFonts w:ascii="Times New Roman" w:hAnsi="Times New Roman" w:cs="Times New Roman"/>
          <w:color w:val="auto"/>
        </w:rPr>
        <w:t>»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 xml:space="preserve">С.Х. </w:t>
      </w:r>
      <w:proofErr w:type="spellStart"/>
      <w:r w:rsidR="006F0B0B">
        <w:rPr>
          <w:rFonts w:ascii="Times New Roman" w:hAnsi="Times New Roman" w:cs="Times New Roman"/>
          <w:color w:val="auto"/>
        </w:rPr>
        <w:t>Ибишева</w:t>
      </w:r>
      <w:proofErr w:type="spellEnd"/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1"/>
        <w:gridCol w:w="4950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>ГБПОУ «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  <w:r w:rsidRPr="00E36710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>Б.А. Дильмаева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D318ED" w:rsidRPr="00D55E27" w:rsidRDefault="00D318ED" w:rsidP="00D318ED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t>СОДЕРЖАНИЕ</w:t>
      </w:r>
    </w:p>
    <w:p w:rsidR="00D318ED" w:rsidRPr="006E1638" w:rsidRDefault="00D318ED" w:rsidP="00D31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338"/>
        <w:gridCol w:w="1583"/>
      </w:tblGrid>
      <w:tr w:rsidR="00D318ED" w:rsidRPr="007F55FB" w:rsidTr="00D318ED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D318ED" w:rsidRPr="007F55FB" w:rsidRDefault="00D318ED" w:rsidP="00D318ED">
            <w:pPr>
              <w:spacing w:line="360" w:lineRule="auto"/>
              <w:rPr>
                <w:b/>
                <w:caps/>
              </w:rPr>
            </w:pPr>
            <w:r w:rsidRPr="007F55FB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318ED" w:rsidRPr="007F55FB" w:rsidRDefault="00D318ED" w:rsidP="00D318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4</w:t>
            </w:r>
          </w:p>
        </w:tc>
      </w:tr>
      <w:tr w:rsidR="00D318ED" w:rsidRPr="007F55FB" w:rsidTr="00D318ED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D318ED" w:rsidRPr="007F55FB" w:rsidRDefault="00D318ED" w:rsidP="00D318ED">
            <w:pPr>
              <w:spacing w:line="360" w:lineRule="auto"/>
              <w:rPr>
                <w:rStyle w:val="34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СТРУКТУРА 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И </w:t>
            </w: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D318ED" w:rsidRPr="00D52179" w:rsidRDefault="00D318ED" w:rsidP="00D318ED">
            <w:pPr>
              <w:pStyle w:val="113"/>
              <w:shd w:val="clear" w:color="auto" w:fill="auto"/>
              <w:spacing w:after="0" w:line="276" w:lineRule="auto"/>
              <w:ind w:right="100"/>
              <w:jc w:val="left"/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D318ED" w:rsidRPr="007F55FB" w:rsidRDefault="00D318ED" w:rsidP="00D318ED">
            <w:p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318ED" w:rsidRPr="007F55FB" w:rsidRDefault="00440500" w:rsidP="00D318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11</w:t>
            </w:r>
          </w:p>
          <w:p w:rsidR="00D318ED" w:rsidRDefault="00440500" w:rsidP="00D318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12</w:t>
            </w:r>
          </w:p>
          <w:p w:rsidR="00D318ED" w:rsidRPr="007F55FB" w:rsidRDefault="00D318ED" w:rsidP="00D318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</w:p>
        </w:tc>
      </w:tr>
    </w:tbl>
    <w:p w:rsidR="00D318ED" w:rsidRDefault="00D318ED" w:rsidP="00D55E27">
      <w:pPr>
        <w:pStyle w:val="1"/>
        <w:spacing w:before="0" w:after="0" w:line="276" w:lineRule="auto"/>
        <w:ind w:firstLine="284"/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:rsidR="00187062" w:rsidRPr="00D52179" w:rsidRDefault="006E1638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1" w:name="_Toc452728427"/>
      <w:bookmarkEnd w:id="0"/>
      <w:r w:rsidR="00D55E27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C91135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2" w:name="bookmark6"/>
      <w:r w:rsidRPr="00C91135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C91135">
        <w:rPr>
          <w:rFonts w:ascii="Times New Roman" w:hAnsi="Times New Roman"/>
          <w:sz w:val="24"/>
          <w:szCs w:val="24"/>
        </w:rPr>
        <w:t>го</w:t>
      </w:r>
      <w:r w:rsidRPr="00C91135">
        <w:rPr>
          <w:rFonts w:ascii="Times New Roman" w:hAnsi="Times New Roman"/>
          <w:sz w:val="24"/>
          <w:szCs w:val="24"/>
        </w:rPr>
        <w:t xml:space="preserve"> </w:t>
      </w:r>
      <w:r w:rsidR="0048139C" w:rsidRPr="00C91135">
        <w:rPr>
          <w:rFonts w:ascii="Times New Roman" w:hAnsi="Times New Roman"/>
          <w:sz w:val="24"/>
          <w:szCs w:val="24"/>
        </w:rPr>
        <w:t>предмета</w:t>
      </w:r>
      <w:r w:rsidRPr="00C91135">
        <w:rPr>
          <w:rFonts w:ascii="Times New Roman" w:hAnsi="Times New Roman"/>
          <w:sz w:val="24"/>
          <w:szCs w:val="24"/>
        </w:rPr>
        <w:t xml:space="preserve"> </w:t>
      </w:r>
      <w:r w:rsidR="0006673C" w:rsidRPr="00C91135">
        <w:rPr>
          <w:rFonts w:ascii="Times New Roman" w:hAnsi="Times New Roman"/>
          <w:sz w:val="24"/>
          <w:szCs w:val="24"/>
        </w:rPr>
        <w:t>О</w:t>
      </w:r>
      <w:r w:rsidR="005B3C3F" w:rsidRPr="00C91135">
        <w:rPr>
          <w:rFonts w:ascii="Times New Roman" w:hAnsi="Times New Roman"/>
          <w:sz w:val="24"/>
          <w:szCs w:val="24"/>
        </w:rPr>
        <w:t>О</w:t>
      </w:r>
      <w:r w:rsidR="00D33646" w:rsidRPr="00C91135">
        <w:rPr>
          <w:rFonts w:ascii="Times New Roman" w:hAnsi="Times New Roman"/>
          <w:sz w:val="24"/>
          <w:szCs w:val="24"/>
        </w:rPr>
        <w:t>П.0</w:t>
      </w:r>
      <w:r w:rsidR="00C91135" w:rsidRPr="00C91135">
        <w:rPr>
          <w:rFonts w:ascii="Times New Roman" w:hAnsi="Times New Roman"/>
          <w:sz w:val="24"/>
          <w:szCs w:val="24"/>
          <w:lang w:val="ru-RU"/>
        </w:rPr>
        <w:t>9</w:t>
      </w:r>
      <w:r w:rsidR="0006673C" w:rsidRPr="00C91135">
        <w:rPr>
          <w:rFonts w:ascii="Times New Roman" w:hAnsi="Times New Roman"/>
          <w:sz w:val="24"/>
          <w:szCs w:val="24"/>
        </w:rPr>
        <w:t xml:space="preserve"> </w:t>
      </w:r>
      <w:r w:rsidR="00440500">
        <w:rPr>
          <w:rFonts w:ascii="Times New Roman" w:hAnsi="Times New Roman"/>
          <w:sz w:val="24"/>
          <w:szCs w:val="24"/>
          <w:lang w:val="ru-RU"/>
        </w:rPr>
        <w:t>Обществознание</w:t>
      </w:r>
      <w:r w:rsidRPr="00C91135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C91135">
        <w:rPr>
          <w:rFonts w:ascii="Times New Roman" w:hAnsi="Times New Roman"/>
          <w:sz w:val="24"/>
          <w:szCs w:val="24"/>
        </w:rPr>
        <w:t xml:space="preserve">личностных, </w:t>
      </w:r>
      <w:proofErr w:type="spellStart"/>
      <w:r w:rsidR="00FC5357" w:rsidRPr="00C9113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FC5357" w:rsidRPr="00C91135">
        <w:rPr>
          <w:rFonts w:ascii="Times New Roman" w:hAnsi="Times New Roman"/>
          <w:sz w:val="24"/>
          <w:szCs w:val="24"/>
        </w:rPr>
        <w:t xml:space="preserve"> и предметных</w:t>
      </w:r>
      <w:r w:rsidRPr="00C91135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382"/>
        <w:gridCol w:w="2383"/>
        <w:gridCol w:w="2103"/>
      </w:tblGrid>
      <w:tr w:rsidR="00C87092" w:rsidRPr="00C91135" w:rsidTr="00C13F06">
        <w:tc>
          <w:tcPr>
            <w:tcW w:w="2534" w:type="dxa"/>
            <w:shd w:val="clear" w:color="auto" w:fill="auto"/>
          </w:tcPr>
          <w:p w:rsidR="00C87092" w:rsidRPr="00C91135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C91135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Уточненные и конкретизированные результаты с учетом специфики предмета </w:t>
            </w:r>
            <w:r w:rsidR="00BE479B"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История</w:t>
            </w:r>
          </w:p>
        </w:tc>
        <w:tc>
          <w:tcPr>
            <w:tcW w:w="2534" w:type="dxa"/>
            <w:shd w:val="clear" w:color="auto" w:fill="auto"/>
          </w:tcPr>
          <w:p w:rsidR="00C87092" w:rsidRPr="00C91135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C91135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Типовые задачи УУД</w:t>
            </w:r>
          </w:p>
        </w:tc>
      </w:tr>
      <w:tr w:rsidR="00C87092" w:rsidRPr="00C91135" w:rsidTr="00C13F06">
        <w:tc>
          <w:tcPr>
            <w:tcW w:w="10137" w:type="dxa"/>
            <w:gridSpan w:val="4"/>
            <w:shd w:val="clear" w:color="auto" w:fill="auto"/>
          </w:tcPr>
          <w:p w:rsidR="00C87092" w:rsidRPr="00C91135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Личностные результаты</w:t>
            </w:r>
          </w:p>
        </w:tc>
      </w:tr>
      <w:tr w:rsidR="00D318ED" w:rsidRPr="00C91135" w:rsidTr="00D318ED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8ED" w:rsidRPr="00E72B83" w:rsidRDefault="00E72B83" w:rsidP="00FB630A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lang w:val="x-none" w:eastAsia="x-none"/>
              </w:rPr>
            </w:pPr>
            <w:r w:rsidRPr="00E72B83">
              <w:rPr>
                <w:rFonts w:ascii="Times New Roman" w:hAnsi="Times New Roman" w:cs="Times New Roman"/>
              </w:rPr>
              <w:t>Л 1</w:t>
            </w:r>
            <w:r w:rsidR="00226BC4" w:rsidRPr="00E72B83">
              <w:rPr>
                <w:rFonts w:ascii="Times New Roman" w:hAnsi="Times New Roman" w:cs="Times New Roman"/>
              </w:rPr>
              <w:t xml:space="preserve">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AB76A6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E72B83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Л2 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Написание эссе.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E72B83" w:rsidP="00FB630A">
            <w:pPr>
              <w:pStyle w:val="a4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Л3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доклад, электронную презентацию с использованием исторического источника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Л4 </w:t>
            </w:r>
            <w:proofErr w:type="spellStart"/>
            <w:r w:rsidRPr="00E72B8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осознание смысла обучения и его роли в формировании собственного мировоззрения. 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роли общественных наук и применение этих знаний в будущей профессиональной деятельности операционного логиста.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Студенческие дебаты, дискуссии.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E72B83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Л5 </w:t>
            </w:r>
            <w:proofErr w:type="spellStart"/>
            <w:r w:rsidRPr="00E72B8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</w:t>
            </w:r>
            <w:proofErr w:type="gramStart"/>
            <w:r w:rsidRPr="00E72B83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  <w:r w:rsidR="00D318ED"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proofErr w:type="gramEnd"/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Выполнение творческих работ (индивидуального проекта)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E72B83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Л6 </w:t>
            </w:r>
            <w:r w:rsidR="00D318ED"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E72B83"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Сочинение, эссе на предложенную тему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Л 7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осуществление деловой коммуникации. 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Результативное выполнение командных заданий.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Л8 </w:t>
            </w:r>
            <w:r w:rsidR="00D318ED"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E72B83"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Л9 </w:t>
            </w:r>
            <w:r w:rsidRPr="00063BAF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Л10 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Написание сочинения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Л11 </w:t>
            </w:r>
            <w:r w:rsidRPr="00063BAF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понимание престижа профессиональной деятельности операционного логиста как возможности личностного становления. 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Участие в олимпиадах, конкурсах.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Л12 </w:t>
            </w:r>
            <w:r w:rsidRPr="00063BAF">
              <w:rPr>
                <w:rFonts w:ascii="Times New Roman" w:hAnsi="Times New Roman"/>
                <w:sz w:val="24"/>
                <w:szCs w:val="24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занятиях </w:t>
            </w:r>
            <w:proofErr w:type="spellStart"/>
            <w:r w:rsidRPr="00063BAF">
              <w:rPr>
                <w:rFonts w:ascii="Times New Roman" w:hAnsi="Times New Roman"/>
                <w:sz w:val="24"/>
                <w:szCs w:val="24"/>
              </w:rPr>
              <w:t>спортивнооздоровительной</w:t>
            </w:r>
            <w:proofErr w:type="spellEnd"/>
            <w:r w:rsidRPr="00063BAF">
              <w:rPr>
                <w:rFonts w:ascii="Times New Roman" w:hAnsi="Times New Roman"/>
                <w:sz w:val="24"/>
                <w:szCs w:val="24"/>
              </w:rPr>
              <w:t xml:space="preserve"> деятельностью, неприятие вредных привычек: курения, употребления алкоголя, наркотиков;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Написать мини-сочинение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Дискуссия, написание эссе, беседа на уроке</w:t>
            </w:r>
          </w:p>
        </w:tc>
      </w:tr>
      <w:tr w:rsidR="00D318ED" w:rsidRPr="00C91135" w:rsidTr="005178EC">
        <w:tc>
          <w:tcPr>
            <w:tcW w:w="10137" w:type="dxa"/>
            <w:gridSpan w:val="4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результаты</w:t>
            </w:r>
          </w:p>
        </w:tc>
      </w:tr>
      <w:tr w:rsidR="00D318ED" w:rsidRPr="00C91135" w:rsidTr="005178EC">
        <w:tc>
          <w:tcPr>
            <w:tcW w:w="5068" w:type="dxa"/>
            <w:gridSpan w:val="2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226BC4" w:rsidRPr="00226BC4" w:rsidRDefault="00D318ED" w:rsidP="00FB630A">
            <w:pPr>
              <w:pStyle w:val="a4"/>
              <w:spacing w:line="276" w:lineRule="auto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М1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М1</w:t>
            </w:r>
            <w:r w:rsidR="00226BC4"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      </w:r>
          </w:p>
          <w:p w:rsidR="00226BC4" w:rsidRPr="00226BC4" w:rsidRDefault="00226BC4" w:rsidP="00FB630A">
            <w:pPr>
              <w:pStyle w:val="a4"/>
              <w:spacing w:line="276" w:lineRule="auto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</w:t>
            </w:r>
          </w:p>
          <w:p w:rsidR="00D318ED" w:rsidRPr="00C91135" w:rsidRDefault="00226BC4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различных ситуациях;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FB630A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М2</w:t>
            </w:r>
            <w:r>
              <w:t xml:space="preserve"> 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AB76A6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026D70" w:rsidRDefault="00026D70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026D70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М3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Взаимопроверка. Дать рецензию на ответ </w:t>
            </w:r>
            <w:proofErr w:type="spell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одногрупников</w:t>
            </w:r>
            <w:proofErr w:type="spell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.</w:t>
            </w:r>
          </w:p>
        </w:tc>
      </w:tr>
      <w:tr w:rsidR="00D318ED" w:rsidRPr="00C91135" w:rsidTr="000E2068">
        <w:tc>
          <w:tcPr>
            <w:tcW w:w="5068" w:type="dxa"/>
            <w:gridSpan w:val="2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М3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искать и находить обобщенные способы решения задач, применение основных методов познания (наблюдение,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обобщенные способы решения задач.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М4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AB76A6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Написать мини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сочинение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эссе 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26D70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М5</w:t>
            </w:r>
            <w:r>
              <w:t xml:space="preserve"> 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Подготовка реферата, доклада, сообщения.</w:t>
            </w:r>
          </w:p>
        </w:tc>
      </w:tr>
      <w:tr w:rsidR="00D318ED" w:rsidRPr="00C91135" w:rsidTr="000E2068">
        <w:tc>
          <w:tcPr>
            <w:tcW w:w="5068" w:type="dxa"/>
            <w:gridSpan w:val="2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D318ED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318ED" w:rsidRPr="00C91135" w:rsidTr="000E2068"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М2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FB630A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="00D318ED"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Выполнение группового задания.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FB630A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М5</w:t>
            </w:r>
            <w:r>
              <w:t xml:space="preserve"> 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Доклад по предложенной теме.</w:t>
            </w:r>
          </w:p>
        </w:tc>
      </w:tr>
      <w:tr w:rsidR="00D318ED" w:rsidRPr="00C91135" w:rsidTr="000E2068">
        <w:tc>
          <w:tcPr>
            <w:tcW w:w="10137" w:type="dxa"/>
            <w:gridSpan w:val="4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</w:tc>
      </w:tr>
      <w:tr w:rsidR="00D318ED" w:rsidRPr="00C91135" w:rsidTr="00041EE0">
        <w:trPr>
          <w:trHeight w:val="627"/>
        </w:trPr>
        <w:tc>
          <w:tcPr>
            <w:tcW w:w="10137" w:type="dxa"/>
            <w:gridSpan w:val="4"/>
            <w:shd w:val="clear" w:color="auto" w:fill="auto"/>
          </w:tcPr>
          <w:p w:rsidR="00D318ED" w:rsidRPr="00B21884" w:rsidRDefault="00041EE0" w:rsidP="00041EE0">
            <w:pPr>
              <w:ind w:right="171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П1 </w:t>
            </w:r>
            <w:proofErr w:type="spellStart"/>
            <w:r w:rsidR="00B21884" w:rsidRPr="00B21884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="00B21884" w:rsidRPr="00B21884">
              <w:rPr>
                <w:rFonts w:ascii="Times New Roman" w:hAnsi="Times New Roman" w:cs="Times New Roman"/>
              </w:rPr>
              <w:t xml:space="preserve"> знаний об общес</w:t>
            </w:r>
            <w:r>
              <w:rPr>
                <w:rFonts w:ascii="Times New Roman" w:hAnsi="Times New Roman" w:cs="Times New Roman"/>
              </w:rPr>
              <w:t xml:space="preserve">тве как целостной развивающейся </w:t>
            </w:r>
            <w:r w:rsidR="00B21884" w:rsidRPr="00B21884">
              <w:rPr>
                <w:rFonts w:ascii="Times New Roman" w:hAnsi="Times New Roman" w:cs="Times New Roman"/>
              </w:rPr>
              <w:t>системе в единстве и взаимодействии его основных сфер и институтов;</w:t>
            </w:r>
          </w:p>
        </w:tc>
      </w:tr>
      <w:tr w:rsidR="00D318ED" w:rsidRPr="00C91135" w:rsidTr="00041EE0">
        <w:trPr>
          <w:trHeight w:val="268"/>
        </w:trPr>
        <w:tc>
          <w:tcPr>
            <w:tcW w:w="10137" w:type="dxa"/>
            <w:gridSpan w:val="4"/>
            <w:shd w:val="clear" w:color="auto" w:fill="auto"/>
          </w:tcPr>
          <w:p w:rsidR="00D318ED" w:rsidRPr="00041EE0" w:rsidRDefault="00041EE0" w:rsidP="00041EE0">
            <w:pPr>
              <w:ind w:right="1716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 xml:space="preserve">П2 </w:t>
            </w:r>
            <w:r w:rsidR="00B21884" w:rsidRPr="00041EE0">
              <w:rPr>
                <w:rFonts w:ascii="Times New Roman" w:hAnsi="Times New Roman" w:cs="Times New Roman"/>
              </w:rPr>
              <w:t>владение базовым поняти</w:t>
            </w:r>
            <w:r w:rsidRPr="00041EE0">
              <w:rPr>
                <w:rFonts w:ascii="Times New Roman" w:hAnsi="Times New Roman" w:cs="Times New Roman"/>
              </w:rPr>
              <w:t>йным аппаратом социальных наук;</w:t>
            </w:r>
          </w:p>
        </w:tc>
      </w:tr>
      <w:tr w:rsidR="00D318ED" w:rsidRPr="00C91135" w:rsidTr="00041EE0">
        <w:trPr>
          <w:trHeight w:val="556"/>
        </w:trPr>
        <w:tc>
          <w:tcPr>
            <w:tcW w:w="10137" w:type="dxa"/>
            <w:gridSpan w:val="4"/>
            <w:shd w:val="clear" w:color="auto" w:fill="auto"/>
          </w:tcPr>
          <w:p w:rsidR="00D318ED" w:rsidRPr="00041EE0" w:rsidRDefault="00041EE0" w:rsidP="00041EE0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>П3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</w:tc>
      </w:tr>
      <w:tr w:rsidR="00D318ED" w:rsidRPr="00C91135" w:rsidTr="00041EE0">
        <w:trPr>
          <w:trHeight w:val="595"/>
        </w:trPr>
        <w:tc>
          <w:tcPr>
            <w:tcW w:w="10137" w:type="dxa"/>
            <w:gridSpan w:val="4"/>
            <w:shd w:val="clear" w:color="auto" w:fill="auto"/>
          </w:tcPr>
          <w:p w:rsidR="00D318ED" w:rsidRPr="00041EE0" w:rsidRDefault="00041EE0" w:rsidP="00041EE0">
            <w:pPr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 xml:space="preserve">П4 </w:t>
            </w:r>
            <w:proofErr w:type="spellStart"/>
            <w:r w:rsidRPr="00041EE0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41EE0">
              <w:rPr>
                <w:rFonts w:ascii="Times New Roman" w:hAnsi="Times New Roman" w:cs="Times New Roman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</w:tc>
      </w:tr>
      <w:tr w:rsidR="00D318ED" w:rsidRPr="00C91135" w:rsidTr="00041EE0">
        <w:trPr>
          <w:trHeight w:val="223"/>
        </w:trPr>
        <w:tc>
          <w:tcPr>
            <w:tcW w:w="10137" w:type="dxa"/>
            <w:gridSpan w:val="4"/>
            <w:shd w:val="clear" w:color="auto" w:fill="auto"/>
          </w:tcPr>
          <w:p w:rsidR="00D318ED" w:rsidRPr="00041EE0" w:rsidRDefault="00041EE0" w:rsidP="00041EE0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 xml:space="preserve">П5 </w:t>
            </w:r>
            <w:proofErr w:type="spellStart"/>
            <w:r w:rsidRPr="00041EE0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41EE0">
              <w:rPr>
                <w:rFonts w:ascii="Times New Roman" w:hAnsi="Times New Roman" w:cs="Times New Roman"/>
              </w:rPr>
              <w:t xml:space="preserve"> представлений о методах познания социальных явлений и процессов;</w:t>
            </w:r>
          </w:p>
        </w:tc>
      </w:tr>
      <w:tr w:rsidR="00041EE0" w:rsidRPr="00C91135" w:rsidTr="00041EE0">
        <w:trPr>
          <w:trHeight w:val="223"/>
        </w:trPr>
        <w:tc>
          <w:tcPr>
            <w:tcW w:w="10137" w:type="dxa"/>
            <w:gridSpan w:val="4"/>
            <w:shd w:val="clear" w:color="auto" w:fill="auto"/>
          </w:tcPr>
          <w:p w:rsidR="00041EE0" w:rsidRPr="00041EE0" w:rsidRDefault="00041EE0" w:rsidP="00041EE0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>П6 владение умениями применять полученные знания в повседневной жизни, прогнозировать последствия принимаемых решений;</w:t>
            </w:r>
          </w:p>
        </w:tc>
      </w:tr>
      <w:tr w:rsidR="00041EE0" w:rsidRPr="00C91135" w:rsidTr="00AB76A6">
        <w:trPr>
          <w:trHeight w:val="796"/>
        </w:trPr>
        <w:tc>
          <w:tcPr>
            <w:tcW w:w="10137" w:type="dxa"/>
            <w:gridSpan w:val="4"/>
            <w:shd w:val="clear" w:color="auto" w:fill="auto"/>
          </w:tcPr>
          <w:p w:rsidR="00041EE0" w:rsidRPr="00041EE0" w:rsidRDefault="00AB76A6" w:rsidP="00AB76A6">
            <w:pPr>
              <w:widowControl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AB76A6">
              <w:rPr>
                <w:rFonts w:ascii="Times New Roman" w:hAnsi="Times New Roman" w:cs="Times New Roman"/>
              </w:rPr>
              <w:t xml:space="preserve">П7 </w:t>
            </w:r>
            <w:proofErr w:type="spellStart"/>
            <w:r w:rsidRPr="00AB76A6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AB76A6">
              <w:rPr>
                <w:rFonts w:ascii="Times New Roman" w:hAnsi="Times New Roman" w:cs="Times New Roman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</w:t>
            </w:r>
            <w:r>
              <w:rPr>
                <w:rFonts w:ascii="Times New Roman" w:hAnsi="Times New Roman" w:cs="Times New Roman"/>
              </w:rPr>
              <w:t>ия;</w:t>
            </w:r>
          </w:p>
        </w:tc>
      </w:tr>
    </w:tbl>
    <w:p w:rsidR="001E4196" w:rsidRPr="00C91135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Pr="00C91135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C91135" w:rsidRDefault="002B62DE" w:rsidP="00A67E5E">
      <w:pPr>
        <w:suppressAutoHyphens/>
        <w:spacing w:line="360" w:lineRule="auto"/>
        <w:rPr>
          <w:rFonts w:ascii="Times New Roman" w:hAnsi="Times New Roman" w:cs="Times New Roman"/>
          <w:b/>
          <w:color w:val="auto"/>
        </w:rPr>
      </w:pPr>
      <w:bookmarkStart w:id="3" w:name="_Toc452728429"/>
      <w:r w:rsidRPr="00C91135">
        <w:rPr>
          <w:rFonts w:ascii="Times New Roman" w:hAnsi="Times New Roman" w:cs="Times New Roman"/>
          <w:b/>
          <w:color w:val="auto"/>
        </w:rPr>
        <w:t xml:space="preserve">СТРУКТУРА </w:t>
      </w:r>
      <w:r w:rsidR="004A255B" w:rsidRPr="00C91135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C91135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C91135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C91135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C91135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69"/>
        <w:gridCol w:w="1836"/>
      </w:tblGrid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4D04AF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285</w:t>
            </w:r>
          </w:p>
        </w:tc>
      </w:tr>
      <w:tr w:rsidR="002B62DE" w:rsidRPr="00C91135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4D04AF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220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4D04AF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65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BF7830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4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2B62DE" w:rsidRPr="00C91135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</w:t>
            </w:r>
            <w:r w:rsidR="00B3100B"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</w:t>
            </w:r>
            <w:r w:rsidR="00253BD8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Д/з.</w:t>
            </w: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  </w:t>
            </w:r>
          </w:p>
        </w:tc>
      </w:tr>
    </w:tbl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2"/>
    <w:bookmarkEnd w:id="3"/>
    <w:p w:rsidR="00D55E27" w:rsidRPr="00C91135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C91135" w:rsidRDefault="00D55E27" w:rsidP="00A67E5E">
      <w:pPr>
        <w:pStyle w:val="311"/>
        <w:shd w:val="clear" w:color="auto" w:fill="auto"/>
        <w:spacing w:after="0" w:line="480" w:lineRule="auto"/>
        <w:jc w:val="left"/>
        <w:rPr>
          <w:rFonts w:ascii="Times New Roman" w:hAnsi="Times New Roman"/>
          <w:b/>
          <w:sz w:val="24"/>
          <w:szCs w:val="24"/>
        </w:rPr>
        <w:sectPr w:rsidR="00D55E27" w:rsidRPr="00C91135" w:rsidSect="00766AA2">
          <w:footerReference w:type="default" r:id="rId11"/>
          <w:footerReference w:type="first" r:id="rId12"/>
          <w:pgSz w:w="11906" w:h="16838"/>
          <w:pgMar w:top="1134" w:right="851" w:bottom="1134" w:left="1134" w:header="709" w:footer="709" w:gutter="0"/>
          <w:pgNumType w:start="1" w:chapStyle="1"/>
          <w:cols w:space="720"/>
          <w:noEndnote/>
          <w:titlePg/>
          <w:docGrid w:linePitch="360"/>
        </w:sectPr>
      </w:pPr>
    </w:p>
    <w:p w:rsidR="00D55E27" w:rsidRPr="00C91135" w:rsidRDefault="000E3AE4" w:rsidP="00A67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</w:rPr>
      </w:pPr>
      <w:r w:rsidRPr="00C91135">
        <w:rPr>
          <w:rFonts w:ascii="Times New Roman" w:hAnsi="Times New Roman" w:cs="Times New Roman"/>
          <w:b/>
          <w:color w:val="auto"/>
        </w:rPr>
        <w:t>Тематическое</w:t>
      </w:r>
      <w:r w:rsidR="00D55E27" w:rsidRPr="00C91135">
        <w:rPr>
          <w:rFonts w:ascii="Times New Roman" w:hAnsi="Times New Roman" w:cs="Times New Roman"/>
          <w:b/>
          <w:color w:val="auto"/>
        </w:rPr>
        <w:t xml:space="preserve"> план</w:t>
      </w:r>
      <w:r w:rsidRPr="00C91135">
        <w:rPr>
          <w:rFonts w:ascii="Times New Roman" w:hAnsi="Times New Roman" w:cs="Times New Roman"/>
          <w:b/>
          <w:color w:val="auto"/>
        </w:rPr>
        <w:t>ирование</w:t>
      </w:r>
      <w:r w:rsidR="00D55E27" w:rsidRPr="00C91135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C91135">
        <w:rPr>
          <w:rFonts w:ascii="Times New Roman" w:hAnsi="Times New Roman" w:cs="Times New Roman"/>
          <w:b/>
          <w:color w:val="auto"/>
        </w:rPr>
        <w:t>ого</w:t>
      </w:r>
      <w:r w:rsidR="00D55E27" w:rsidRPr="00C91135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C91135">
        <w:rPr>
          <w:rFonts w:ascii="Times New Roman" w:hAnsi="Times New Roman" w:cs="Times New Roman"/>
          <w:b/>
          <w:color w:val="auto"/>
        </w:rPr>
        <w:t>предмета</w:t>
      </w:r>
      <w:r w:rsidR="00D55E27" w:rsidRPr="00C91135">
        <w:rPr>
          <w:rFonts w:ascii="Times New Roman" w:hAnsi="Times New Roman" w:cs="Times New Roman"/>
          <w:i/>
          <w:color w:val="auto"/>
        </w:rPr>
        <w:t xml:space="preserve"> </w:t>
      </w:r>
      <w:r w:rsidR="007D1E8D" w:rsidRPr="00C91135">
        <w:rPr>
          <w:rFonts w:ascii="Times New Roman" w:hAnsi="Times New Roman" w:cs="Times New Roman"/>
          <w:color w:val="auto"/>
        </w:rPr>
        <w:t>О</w:t>
      </w:r>
      <w:r w:rsidR="002F6FB8" w:rsidRPr="00C91135">
        <w:rPr>
          <w:rFonts w:ascii="Times New Roman" w:hAnsi="Times New Roman" w:cs="Times New Roman"/>
          <w:color w:val="auto"/>
        </w:rPr>
        <w:t>Д</w:t>
      </w:r>
      <w:r w:rsidR="00D55E27" w:rsidRPr="00C91135">
        <w:rPr>
          <w:rFonts w:ascii="Times New Roman" w:hAnsi="Times New Roman" w:cs="Times New Roman"/>
          <w:color w:val="auto"/>
        </w:rPr>
        <w:t>. 0</w:t>
      </w:r>
      <w:r w:rsidR="00253BD8">
        <w:rPr>
          <w:rFonts w:ascii="Times New Roman" w:hAnsi="Times New Roman" w:cs="Times New Roman"/>
          <w:color w:val="auto"/>
        </w:rPr>
        <w:t>9</w:t>
      </w:r>
      <w:r w:rsidR="00D55E27" w:rsidRPr="00C91135">
        <w:rPr>
          <w:rFonts w:ascii="Times New Roman" w:hAnsi="Times New Roman" w:cs="Times New Roman"/>
          <w:color w:val="auto"/>
        </w:rPr>
        <w:t xml:space="preserve"> </w:t>
      </w:r>
      <w:r w:rsidR="00253BD8">
        <w:rPr>
          <w:rFonts w:ascii="Times New Roman" w:hAnsi="Times New Roman" w:cs="Times New Roman"/>
          <w:color w:val="auto"/>
        </w:rPr>
        <w:t>Обществознание</w:t>
      </w:r>
    </w:p>
    <w:p w:rsidR="00D55E27" w:rsidRPr="00C91135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10348"/>
        <w:gridCol w:w="1110"/>
        <w:gridCol w:w="1187"/>
      </w:tblGrid>
      <w:tr w:rsidR="007F31B1" w:rsidRPr="00C91135" w:rsidTr="00440500">
        <w:tc>
          <w:tcPr>
            <w:tcW w:w="3090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91135">
              <w:rPr>
                <w:rFonts w:ascii="Times New Roman" w:hAnsi="Times New Roman" w:cs="Times New Roman"/>
                <w:b/>
                <w:i/>
              </w:rPr>
              <w:t xml:space="preserve"> (если предусмотрены)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187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7F31B1" w:rsidRPr="00C91135" w:rsidTr="00440500">
        <w:tc>
          <w:tcPr>
            <w:tcW w:w="3090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4</w:t>
            </w:r>
          </w:p>
        </w:tc>
      </w:tr>
      <w:tr w:rsidR="007F31B1" w:rsidRPr="00C91135" w:rsidTr="00440500">
        <w:trPr>
          <w:trHeight w:val="187"/>
        </w:trPr>
        <w:tc>
          <w:tcPr>
            <w:tcW w:w="3090" w:type="dxa"/>
            <w:vMerge w:val="restart"/>
            <w:shd w:val="clear" w:color="auto" w:fill="auto"/>
            <w:hideMark/>
          </w:tcPr>
          <w:p w:rsidR="007F31B1" w:rsidRPr="004B154F" w:rsidRDefault="007F31B1" w:rsidP="007F31B1">
            <w:pPr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440500">
        <w:trPr>
          <w:trHeight w:val="377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E80EE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Социальные науки. Специфика объекта их изучения. Методы исследования. Значимость социального знания.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1</w:t>
            </w:r>
            <w:r w:rsidR="00253BD8">
              <w:rPr>
                <w:rFonts w:ascii="Times New Roman" w:hAnsi="Times New Roman" w:cs="Times New Roman"/>
              </w:rPr>
              <w:t>-3</w:t>
            </w:r>
          </w:p>
        </w:tc>
      </w:tr>
      <w:tr w:rsidR="007F31B1" w:rsidRPr="00C91135" w:rsidTr="00440500">
        <w:trPr>
          <w:trHeight w:val="11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440500">
        <w:trPr>
          <w:trHeight w:val="11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440500">
        <w:trPr>
          <w:trHeight w:val="11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440500">
        <w:trPr>
          <w:trHeight w:val="165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440500">
        <w:trPr>
          <w:trHeight w:val="315"/>
        </w:trPr>
        <w:tc>
          <w:tcPr>
            <w:tcW w:w="13438" w:type="dxa"/>
            <w:gridSpan w:val="2"/>
            <w:shd w:val="clear" w:color="auto" w:fill="auto"/>
          </w:tcPr>
          <w:p w:rsidR="007F31B1" w:rsidRPr="00310DE0" w:rsidRDefault="00C91135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Глава 1. Человек и общество</w:t>
            </w:r>
          </w:p>
        </w:tc>
        <w:tc>
          <w:tcPr>
            <w:tcW w:w="1110" w:type="dxa"/>
            <w:shd w:val="clear" w:color="auto" w:fill="auto"/>
          </w:tcPr>
          <w:p w:rsidR="007F31B1" w:rsidRPr="00310DE0" w:rsidRDefault="009F35F4" w:rsidP="007F31B1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c>
          <w:tcPr>
            <w:tcW w:w="3090" w:type="dxa"/>
            <w:vMerge w:val="restart"/>
            <w:shd w:val="clear" w:color="auto" w:fill="auto"/>
            <w:hideMark/>
          </w:tcPr>
          <w:p w:rsidR="00E244CA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Тема1.</w:t>
            </w:r>
          </w:p>
          <w:p w:rsidR="007F31B1" w:rsidRPr="00C91135" w:rsidRDefault="00E80EE5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Что такое общество.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422"/>
        </w:trPr>
        <w:tc>
          <w:tcPr>
            <w:tcW w:w="3090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  <w:hideMark/>
          </w:tcPr>
          <w:p w:rsidR="007F31B1" w:rsidRPr="00C91135" w:rsidRDefault="00E80EE5" w:rsidP="00E80EE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Общество – форма объединения людей, обладающих общими интересами, ценностями и целями. Человеческие общества характеризуются моделью отношений (социальных отношений) между людьми.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21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35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6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30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58"/>
        </w:trPr>
        <w:tc>
          <w:tcPr>
            <w:tcW w:w="3090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4B154F" w:rsidRDefault="007F31B1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2.</w:t>
            </w:r>
          </w:p>
          <w:p w:rsidR="007F31B1" w:rsidRPr="00C91135" w:rsidRDefault="00E80EE5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Общество как сложная система.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440500">
        <w:trPr>
          <w:trHeight w:val="27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</w:tcPr>
          <w:p w:rsidR="007F31B1" w:rsidRPr="00C91135" w:rsidRDefault="0052786C" w:rsidP="00682B56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Человеческая общность, специфику которой представляют отношения людей между собой, их формы взаимодействия и объединения.  Человеческие общества характеризуются моделью отношений между людьми.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279"/>
        </w:trPr>
        <w:tc>
          <w:tcPr>
            <w:tcW w:w="3090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79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270"/>
        </w:trPr>
        <w:tc>
          <w:tcPr>
            <w:tcW w:w="3090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70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 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86"/>
        </w:trPr>
        <w:tc>
          <w:tcPr>
            <w:tcW w:w="3090" w:type="dxa"/>
            <w:vMerge w:val="restart"/>
            <w:shd w:val="clear" w:color="auto" w:fill="auto"/>
          </w:tcPr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3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52786C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Динамика общественного развития</w:t>
            </w:r>
            <w:r w:rsidR="00E244CA" w:rsidRPr="004B15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392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52786C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Общество, в котором мы живем, находится в постоянном движении. </w:t>
            </w:r>
          </w:p>
          <w:p w:rsidR="0052786C" w:rsidRPr="00C91135" w:rsidRDefault="0052786C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Изменения условий жизни людей в наше время происходят быстрее, чем прежде.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1-3</w:t>
            </w:r>
          </w:p>
        </w:tc>
      </w:tr>
      <w:tr w:rsidR="007F31B1" w:rsidRPr="00C91135" w:rsidTr="00440500">
        <w:trPr>
          <w:trHeight w:val="22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B3100B" w:rsidRPr="00C91135" w:rsidRDefault="00B3100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B3100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2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2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2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52"/>
        </w:trPr>
        <w:tc>
          <w:tcPr>
            <w:tcW w:w="3090" w:type="dxa"/>
            <w:vMerge w:val="restart"/>
            <w:shd w:val="clear" w:color="auto" w:fill="auto"/>
          </w:tcPr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4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52786C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Социальная сущность человека.</w:t>
            </w: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372"/>
        </w:trPr>
        <w:tc>
          <w:tcPr>
            <w:tcW w:w="3090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0F197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Существует точка зрения исследователей, которые считают природное и социальное в человеке противоположностями.  Другая точка зрения состоит в том, что в человеке природное и социальное существуют в неразрывном единстве.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151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51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51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303"/>
        </w:trPr>
        <w:tc>
          <w:tcPr>
            <w:tcW w:w="3090" w:type="dxa"/>
            <w:vMerge w:val="restart"/>
            <w:shd w:val="clear" w:color="auto" w:fill="auto"/>
          </w:tcPr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5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4B154F" w:rsidRDefault="00647037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Деятельность – способ существования людей.</w:t>
            </w:r>
          </w:p>
          <w:p w:rsidR="007F31B1" w:rsidRPr="004B154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573"/>
        </w:trPr>
        <w:tc>
          <w:tcPr>
            <w:tcW w:w="3090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F31B1" w:rsidRPr="00C91135" w:rsidRDefault="00647037" w:rsidP="00647037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В процессе деятельности человек познает мир, создает необходимые для собственного существования условия (пищу, одежду жилье и др.).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193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FB630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Практические занятия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647037" w:rsidRPr="00C91135" w:rsidTr="00440500">
        <w:trPr>
          <w:trHeight w:val="193"/>
        </w:trPr>
        <w:tc>
          <w:tcPr>
            <w:tcW w:w="3090" w:type="dxa"/>
            <w:vMerge/>
            <w:shd w:val="clear" w:color="auto" w:fill="auto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Социальная сущность человека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93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93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93"/>
        </w:trPr>
        <w:tc>
          <w:tcPr>
            <w:tcW w:w="30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93"/>
        </w:trPr>
        <w:tc>
          <w:tcPr>
            <w:tcW w:w="3090" w:type="dxa"/>
            <w:vMerge w:val="restart"/>
            <w:shd w:val="clear" w:color="auto" w:fill="auto"/>
          </w:tcPr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6</w:t>
            </w:r>
            <w:r w:rsidR="00BE0A37" w:rsidRPr="004B154F">
              <w:rPr>
                <w:rFonts w:ascii="Times New Roman" w:hAnsi="Times New Roman" w:cs="Times New Roman"/>
              </w:rPr>
              <w:t>.</w:t>
            </w:r>
          </w:p>
          <w:p w:rsidR="00BE0A37" w:rsidRPr="00C91135" w:rsidRDefault="003E5710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Познавательная деятельность.</w:t>
            </w: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673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3E5710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Знание – это форма существования и систематизации результатов познавательной деятельности человека. Познанием называется процесс достижения действительности, накопления и осмысления данных, полученных в опыте взаимодействия человека с окружающим миром.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802BD4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B3100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95"/>
        </w:trPr>
        <w:tc>
          <w:tcPr>
            <w:tcW w:w="3090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7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B45B1D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Свобода и необходимость в деятельности человека.</w:t>
            </w: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54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B45B1D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Свобода личности в различных её проявлениях выступает сегодня важнейшей ценностью цивилизационного человечества.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  <w:hideMark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603F29" w:rsidP="007F31B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45B1D" w:rsidRPr="00C91135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B45B1D" w:rsidRPr="00C91135" w:rsidRDefault="00B45B1D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B45B1D" w:rsidRPr="00C91135" w:rsidRDefault="00B45B1D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Свобода и необходимость в деятельности человека.</w:t>
            </w:r>
          </w:p>
        </w:tc>
        <w:tc>
          <w:tcPr>
            <w:tcW w:w="1110" w:type="dxa"/>
            <w:shd w:val="clear" w:color="auto" w:fill="auto"/>
          </w:tcPr>
          <w:p w:rsidR="00B45B1D" w:rsidRPr="00C91135" w:rsidRDefault="00B45B1D" w:rsidP="007F31B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B45B1D" w:rsidRPr="00C91135" w:rsidRDefault="00B45B1D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C91135" w:rsidTr="00440500">
        <w:trPr>
          <w:trHeight w:val="265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65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34"/>
        </w:trPr>
        <w:tc>
          <w:tcPr>
            <w:tcW w:w="3090" w:type="dxa"/>
            <w:vMerge w:val="restart"/>
            <w:shd w:val="clear" w:color="auto" w:fill="auto"/>
          </w:tcPr>
          <w:p w:rsidR="007F31B1" w:rsidRPr="004B154F" w:rsidRDefault="007F31B1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</w:t>
            </w:r>
            <w:r w:rsidR="00E244CA" w:rsidRPr="004B154F">
              <w:rPr>
                <w:rFonts w:ascii="Times New Roman" w:hAnsi="Times New Roman" w:cs="Times New Roman"/>
              </w:rPr>
              <w:t>ма 8</w:t>
            </w:r>
            <w:r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B45B1D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Современное общество.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800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B45B1D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Символом глобализации стала коммуникация – обмен информацией. Значение информ</w:t>
            </w:r>
            <w:r w:rsidR="004B0594" w:rsidRPr="00C91135">
              <w:rPr>
                <w:rFonts w:ascii="Times New Roman" w:hAnsi="Times New Roman" w:cs="Times New Roman"/>
              </w:rPr>
              <w:t>ационной сферы настолько велико, что её характеризуют как системообразующий фактор в жизни современного общества.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222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303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303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303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149"/>
        </w:trPr>
        <w:tc>
          <w:tcPr>
            <w:tcW w:w="3090" w:type="dxa"/>
            <w:vMerge w:val="restart"/>
            <w:shd w:val="clear" w:color="auto" w:fill="auto"/>
          </w:tcPr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9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E244CA" w:rsidRDefault="004A2BD9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Глобальная угроза международного терроризма.</w:t>
            </w: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460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BC187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Современное общество не только открывает для себя новые возможности, но и сталкивается с серьёзными угрозами. Одна из наиболее опасных угроз – международный терроризм.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35488" w:rsidRPr="00C91135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B35488" w:rsidRPr="00C91135" w:rsidRDefault="00B3548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B35488" w:rsidRPr="00C91135" w:rsidRDefault="00B35488" w:rsidP="00B35488">
            <w:pPr>
              <w:tabs>
                <w:tab w:val="left" w:pos="1815"/>
              </w:tabs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  <w:bCs/>
                <w:color w:val="FF0000"/>
              </w:rPr>
              <w:t>Человек и общество</w:t>
            </w:r>
          </w:p>
        </w:tc>
        <w:tc>
          <w:tcPr>
            <w:tcW w:w="1110" w:type="dxa"/>
            <w:shd w:val="clear" w:color="auto" w:fill="auto"/>
          </w:tcPr>
          <w:p w:rsidR="00B35488" w:rsidRPr="00C91135" w:rsidRDefault="00B35488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B35488" w:rsidRPr="00C91135" w:rsidRDefault="00B3548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135" w:rsidRPr="00C91135" w:rsidTr="00440500">
        <w:trPr>
          <w:trHeight w:val="70"/>
        </w:trPr>
        <w:tc>
          <w:tcPr>
            <w:tcW w:w="13438" w:type="dxa"/>
            <w:gridSpan w:val="2"/>
            <w:shd w:val="clear" w:color="auto" w:fill="auto"/>
          </w:tcPr>
          <w:p w:rsidR="00C91135" w:rsidRPr="00310DE0" w:rsidRDefault="00C91135" w:rsidP="00C911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 xml:space="preserve">Глава 2. Общество как мир </w:t>
            </w:r>
            <w:r w:rsidR="00E244CA" w:rsidRPr="00310DE0">
              <w:rPr>
                <w:rFonts w:ascii="Times New Roman" w:hAnsi="Times New Roman" w:cs="Times New Roman"/>
                <w:b/>
              </w:rPr>
              <w:t>культуры</w:t>
            </w:r>
          </w:p>
        </w:tc>
        <w:tc>
          <w:tcPr>
            <w:tcW w:w="1110" w:type="dxa"/>
            <w:shd w:val="clear" w:color="auto" w:fill="auto"/>
          </w:tcPr>
          <w:p w:rsidR="00C91135" w:rsidRPr="00310DE0" w:rsidRDefault="004B154F" w:rsidP="007F31B1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C91135" w:rsidRPr="00C91135" w:rsidRDefault="00C9113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440500">
        <w:trPr>
          <w:trHeight w:val="266"/>
        </w:trPr>
        <w:tc>
          <w:tcPr>
            <w:tcW w:w="3090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1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E244CA" w:rsidRDefault="001A3393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Духовная культура общества.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9F35F4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7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70"/>
        </w:trPr>
        <w:tc>
          <w:tcPr>
            <w:tcW w:w="3090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BC187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Деление культуры на материальную и духовную сложилось почти два века назад. Под материальной культурой понимается многообразие создаваемы человеком предметов.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25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5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58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58"/>
        </w:trPr>
        <w:tc>
          <w:tcPr>
            <w:tcW w:w="30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58"/>
        </w:trPr>
        <w:tc>
          <w:tcPr>
            <w:tcW w:w="3090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2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E244CA" w:rsidRDefault="001A3393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Духовный мир личности.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440500">
        <w:trPr>
          <w:trHeight w:val="486"/>
        </w:trPr>
        <w:tc>
          <w:tcPr>
            <w:tcW w:w="3090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F808C2" w:rsidP="007F31B1">
            <w:pPr>
              <w:rPr>
                <w:rFonts w:ascii="Times New Roman" w:hAnsi="Times New Roman" w:cs="Times New Roman"/>
                <w:iCs/>
              </w:rPr>
            </w:pPr>
            <w:r w:rsidRPr="00C91135">
              <w:rPr>
                <w:rFonts w:ascii="Times New Roman" w:hAnsi="Times New Roman" w:cs="Times New Roman"/>
                <w:iCs/>
              </w:rPr>
              <w:t>Человек, взрослея</w:t>
            </w:r>
            <w:r w:rsidR="00D34A4E" w:rsidRPr="00C91135">
              <w:rPr>
                <w:rFonts w:ascii="Times New Roman" w:hAnsi="Times New Roman" w:cs="Times New Roman"/>
                <w:iCs/>
              </w:rPr>
              <w:t xml:space="preserve">, </w:t>
            </w:r>
            <w:proofErr w:type="gramStart"/>
            <w:r w:rsidR="00D34A4E" w:rsidRPr="00C91135">
              <w:rPr>
                <w:rFonts w:ascii="Times New Roman" w:hAnsi="Times New Roman" w:cs="Times New Roman"/>
                <w:iCs/>
              </w:rPr>
              <w:t>всё  чаще</w:t>
            </w:r>
            <w:proofErr w:type="gramEnd"/>
            <w:r w:rsidR="00D34A4E" w:rsidRPr="00C91135">
              <w:rPr>
                <w:rFonts w:ascii="Times New Roman" w:hAnsi="Times New Roman" w:cs="Times New Roman"/>
                <w:iCs/>
              </w:rPr>
              <w:t xml:space="preserve"> задумывается о жизненном пути. Многие стремятся осознать своё место в общественны отношения и намечают направления саморазвития, самовоспитания. 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9A04C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="009A04C2"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="009A04C2"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194"/>
        </w:trPr>
        <w:tc>
          <w:tcPr>
            <w:tcW w:w="3090" w:type="dxa"/>
            <w:vMerge w:val="restart"/>
            <w:shd w:val="clear" w:color="auto" w:fill="auto"/>
          </w:tcPr>
          <w:p w:rsidR="0056051E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3</w:t>
            </w:r>
            <w:r w:rsidR="0056051E" w:rsidRPr="004B154F">
              <w:rPr>
                <w:rFonts w:ascii="Times New Roman" w:hAnsi="Times New Roman" w:cs="Times New Roman"/>
              </w:rPr>
              <w:t>.</w:t>
            </w:r>
          </w:p>
          <w:p w:rsidR="0056051E" w:rsidRPr="004B154F" w:rsidRDefault="0056051E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Мораль.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E122D1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Люди в обществе связаны многообразными отношениями. Взрослый человек, как правило, имеет профессиональные обязанности, требующие навыков, добросовестного выполнения поставленных задач, внимательного отношения к возможным негативным последствиям своей работы.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56051E" w:rsidRPr="00253BD8" w:rsidRDefault="00253BD8" w:rsidP="0056051E">
            <w:pPr>
              <w:rPr>
                <w:rFonts w:ascii="Times New Roman" w:hAnsi="Times New Roman" w:cs="Times New Roman"/>
              </w:rPr>
            </w:pPr>
            <w:r w:rsidRPr="00253BD8"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31C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31C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Духовная культура общества.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 w:val="restart"/>
            <w:shd w:val="clear" w:color="auto" w:fill="auto"/>
          </w:tcPr>
          <w:p w:rsidR="0056051E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4</w:t>
            </w:r>
            <w:r w:rsidR="0056051E" w:rsidRPr="004B154F">
              <w:rPr>
                <w:rFonts w:ascii="Times New Roman" w:hAnsi="Times New Roman" w:cs="Times New Roman"/>
              </w:rPr>
              <w:t>.</w:t>
            </w:r>
          </w:p>
          <w:p w:rsidR="0056051E" w:rsidRPr="00E244CA" w:rsidRDefault="0056051E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Наука и образование.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737CB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Образование, подобно науке, является социальным институтом и выполняет важные общественные функции. Образование в большинстве стран мира представляет </w:t>
            </w:r>
            <w:r w:rsidR="00B03A4B" w:rsidRPr="00C91135">
              <w:rPr>
                <w:rFonts w:ascii="Times New Roman" w:hAnsi="Times New Roman" w:cs="Times New Roman"/>
              </w:rPr>
              <w:t xml:space="preserve">целостную систему, включающую ряд взаимосвязанных ступеней и уровней </w:t>
            </w:r>
            <w:proofErr w:type="gramStart"/>
            <w:r w:rsidR="00B03A4B" w:rsidRPr="00C91135">
              <w:rPr>
                <w:rFonts w:ascii="Times New Roman" w:hAnsi="Times New Roman" w:cs="Times New Roman"/>
              </w:rPr>
              <w:t xml:space="preserve">подготовки. </w:t>
            </w:r>
            <w:r w:rsidRPr="00C91135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C9113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F1027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440500">
        <w:trPr>
          <w:trHeight w:val="188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188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188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188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00"/>
        </w:trPr>
        <w:tc>
          <w:tcPr>
            <w:tcW w:w="3090" w:type="dxa"/>
            <w:vMerge w:val="restart"/>
            <w:shd w:val="clear" w:color="auto" w:fill="auto"/>
          </w:tcPr>
          <w:p w:rsidR="00E244CA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5.</w:t>
            </w:r>
          </w:p>
          <w:p w:rsidR="0056051E" w:rsidRPr="00C91135" w:rsidRDefault="0056051E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Религия и религиозные организации.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 </w:t>
            </w:r>
            <w:r w:rsidR="00B03A4B" w:rsidRPr="00C91135">
              <w:rPr>
                <w:rFonts w:ascii="Times New Roman" w:hAnsi="Times New Roman" w:cs="Times New Roman"/>
              </w:rPr>
              <w:t xml:space="preserve">«Религия» в буквальном переводе с латинского означает «связь» («восстановление связи»). Религиозное сознание – это убеждение верующих в реальном существовании сверхъестественного, </w:t>
            </w:r>
            <w:proofErr w:type="spellStart"/>
            <w:r w:rsidR="00B03A4B" w:rsidRPr="00C91135">
              <w:rPr>
                <w:rFonts w:ascii="Times New Roman" w:hAnsi="Times New Roman" w:cs="Times New Roman"/>
              </w:rPr>
              <w:t>полустороннего</w:t>
            </w:r>
            <w:proofErr w:type="spellEnd"/>
            <w:r w:rsidR="00B03A4B" w:rsidRPr="00C91135">
              <w:rPr>
                <w:rFonts w:ascii="Times New Roman" w:hAnsi="Times New Roman" w:cs="Times New Roman"/>
              </w:rPr>
              <w:t>, в том, что источником главных ориентиров и ценностей человечества является Бог – высшая сила в мире.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F1027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85576D" w:rsidRPr="00C91135" w:rsidTr="00440500">
        <w:trPr>
          <w:trHeight w:val="256"/>
        </w:trPr>
        <w:tc>
          <w:tcPr>
            <w:tcW w:w="3090" w:type="dxa"/>
            <w:vMerge w:val="restart"/>
            <w:shd w:val="clear" w:color="auto" w:fill="auto"/>
          </w:tcPr>
          <w:p w:rsidR="0085576D" w:rsidRPr="004B154F" w:rsidRDefault="0085576D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6.</w:t>
            </w:r>
          </w:p>
          <w:p w:rsidR="0085576D" w:rsidRPr="00C91135" w:rsidRDefault="0085576D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  <w:bCs/>
                <w:color w:val="FF0000"/>
              </w:rPr>
              <w:t>Искусство.</w:t>
            </w: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85576D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Познавательная функция искусства теснейшим образом связана с информационной. Искусство весьма информативно. В творениях отражаются культурно- исторические, национальные, религиозные и другие черты эпохи. 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85576D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85576D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5576D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Религия и религиозные организации.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5576D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5576D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5576D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 w:val="restart"/>
            <w:shd w:val="clear" w:color="auto" w:fill="auto"/>
          </w:tcPr>
          <w:p w:rsidR="0056051E" w:rsidRPr="004B154F" w:rsidRDefault="00E244CA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7</w:t>
            </w:r>
            <w:r w:rsidR="0056051E" w:rsidRPr="004B154F">
              <w:rPr>
                <w:rFonts w:ascii="Times New Roman" w:hAnsi="Times New Roman" w:cs="Times New Roman"/>
              </w:rPr>
              <w:t>.</w:t>
            </w:r>
          </w:p>
          <w:p w:rsidR="0056051E" w:rsidRPr="00E244CA" w:rsidRDefault="0056051E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Массовая культура.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410C61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Термин «массовая культура» означает различные культурные продукты, а также систему и </w:t>
            </w:r>
            <w:proofErr w:type="gramStart"/>
            <w:r w:rsidRPr="00C91135">
              <w:rPr>
                <w:rFonts w:ascii="Times New Roman" w:hAnsi="Times New Roman" w:cs="Times New Roman"/>
              </w:rPr>
              <w:t>создания</w:t>
            </w:r>
            <w:proofErr w:type="gramEnd"/>
            <w:r w:rsidRPr="00C91135">
              <w:rPr>
                <w:rFonts w:ascii="Times New Roman" w:hAnsi="Times New Roman" w:cs="Times New Roman"/>
              </w:rPr>
              <w:t xml:space="preserve"> и распространения. </w:t>
            </w:r>
          </w:p>
          <w:p w:rsidR="00410C61" w:rsidRPr="00C91135" w:rsidRDefault="00410C61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Средства массовой информации – периодические печатные издания, теле – и радиопрограммы и иные формы периодического распространения массовой информации.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F1027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3E481C">
            <w:pPr>
              <w:tabs>
                <w:tab w:val="left" w:pos="3180"/>
              </w:tabs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31C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  <w:b/>
                <w:bCs/>
                <w:color w:val="FF0000"/>
              </w:rPr>
              <w:t>Общество как мир культуры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244CA" w:rsidRPr="00C91135" w:rsidTr="00440500">
        <w:trPr>
          <w:trHeight w:val="258"/>
        </w:trPr>
        <w:tc>
          <w:tcPr>
            <w:tcW w:w="13438" w:type="dxa"/>
            <w:gridSpan w:val="2"/>
            <w:shd w:val="clear" w:color="auto" w:fill="auto"/>
          </w:tcPr>
          <w:p w:rsidR="00E244CA" w:rsidRPr="00310DE0" w:rsidRDefault="00E244CA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Глава 3. Социальная сфера</w:t>
            </w:r>
          </w:p>
        </w:tc>
        <w:tc>
          <w:tcPr>
            <w:tcW w:w="1110" w:type="dxa"/>
            <w:shd w:val="clear" w:color="auto" w:fill="auto"/>
          </w:tcPr>
          <w:p w:rsidR="00E244CA" w:rsidRPr="00310DE0" w:rsidRDefault="009F35F4" w:rsidP="0056051E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187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440500">
        <w:trPr>
          <w:trHeight w:val="258"/>
        </w:trPr>
        <w:tc>
          <w:tcPr>
            <w:tcW w:w="3090" w:type="dxa"/>
            <w:vMerge w:val="restart"/>
            <w:shd w:val="clear" w:color="auto" w:fill="auto"/>
          </w:tcPr>
          <w:p w:rsidR="00D34A4E" w:rsidRPr="004B154F" w:rsidRDefault="00D34A4E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1.</w:t>
            </w:r>
          </w:p>
          <w:p w:rsidR="00D34A4E" w:rsidRPr="003E06F7" w:rsidRDefault="00D34A4E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Социальная структура общества.</w:t>
            </w: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440500">
        <w:trPr>
          <w:trHeight w:val="240"/>
        </w:trPr>
        <w:tc>
          <w:tcPr>
            <w:tcW w:w="3090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 </w:t>
            </w:r>
            <w:r w:rsidR="0084723C" w:rsidRPr="00C91135">
              <w:rPr>
                <w:rFonts w:ascii="Times New Roman" w:hAnsi="Times New Roman" w:cs="Times New Roman"/>
              </w:rPr>
              <w:t xml:space="preserve">Социологи объясняют возникновение и существование социальны групп прежде всего общеизвестным разделением труда и социализацией деятельности людей. </w:t>
            </w:r>
          </w:p>
          <w:p w:rsidR="0084723C" w:rsidRPr="00C91135" w:rsidRDefault="0084723C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Существование различны социальных групп обусловлено также исторически сложившимся разнообразием условий быта, культуры, социальных норм и </w:t>
            </w:r>
            <w:proofErr w:type="spellStart"/>
            <w:r w:rsidRPr="00C91135">
              <w:rPr>
                <w:rFonts w:ascii="Times New Roman" w:hAnsi="Times New Roman" w:cs="Times New Roman"/>
              </w:rPr>
              <w:t>ценостей</w:t>
            </w:r>
            <w:proofErr w:type="spellEnd"/>
            <w:r w:rsidRPr="00C911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34A4E" w:rsidRPr="00C91135" w:rsidRDefault="00F1027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D34A4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D34A4E" w:rsidRPr="00C91135" w:rsidTr="00440500">
        <w:trPr>
          <w:trHeight w:val="95"/>
        </w:trPr>
        <w:tc>
          <w:tcPr>
            <w:tcW w:w="3090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1B74E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35243D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440500">
        <w:trPr>
          <w:trHeight w:val="95"/>
        </w:trPr>
        <w:tc>
          <w:tcPr>
            <w:tcW w:w="3090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Духовный мир личности.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440500">
        <w:trPr>
          <w:trHeight w:val="95"/>
        </w:trPr>
        <w:tc>
          <w:tcPr>
            <w:tcW w:w="3090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440500">
        <w:trPr>
          <w:trHeight w:val="95"/>
        </w:trPr>
        <w:tc>
          <w:tcPr>
            <w:tcW w:w="3090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440500">
        <w:trPr>
          <w:trHeight w:val="95"/>
        </w:trPr>
        <w:tc>
          <w:tcPr>
            <w:tcW w:w="3090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4723C" w:rsidRPr="00C91135" w:rsidTr="00440500">
        <w:trPr>
          <w:trHeight w:val="150"/>
        </w:trPr>
        <w:tc>
          <w:tcPr>
            <w:tcW w:w="3090" w:type="dxa"/>
            <w:vMerge w:val="restart"/>
            <w:shd w:val="clear" w:color="auto" w:fill="auto"/>
          </w:tcPr>
          <w:p w:rsidR="0084723C" w:rsidRPr="004B154F" w:rsidRDefault="0084723C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2.</w:t>
            </w:r>
          </w:p>
          <w:p w:rsidR="0084723C" w:rsidRPr="003E06F7" w:rsidRDefault="0084723C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Социальные нормы и отклоняющееся поведение.</w:t>
            </w:r>
          </w:p>
        </w:tc>
        <w:tc>
          <w:tcPr>
            <w:tcW w:w="10348" w:type="dxa"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4723C" w:rsidRPr="00C91135" w:rsidTr="00440500">
        <w:trPr>
          <w:trHeight w:val="460"/>
        </w:trPr>
        <w:tc>
          <w:tcPr>
            <w:tcW w:w="3090" w:type="dxa"/>
            <w:vMerge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Слово «норма» латинского происхождения и означает буквально «руководящее начало, правило, образец». Социальные нормы направляют поведение людей, позволяют его контролировать, регулировать и оценивать.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4723C" w:rsidRPr="00C91135" w:rsidRDefault="005E5122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84723C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84723C" w:rsidRPr="00C91135" w:rsidTr="00440500">
        <w:trPr>
          <w:trHeight w:val="233"/>
        </w:trPr>
        <w:tc>
          <w:tcPr>
            <w:tcW w:w="3090" w:type="dxa"/>
            <w:vMerge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4723C" w:rsidRPr="00C91135" w:rsidRDefault="0035243D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4723C" w:rsidRPr="00C91135" w:rsidTr="00440500">
        <w:trPr>
          <w:trHeight w:val="233"/>
        </w:trPr>
        <w:tc>
          <w:tcPr>
            <w:tcW w:w="3090" w:type="dxa"/>
            <w:vMerge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  <w:bCs/>
                <w:color w:val="FF0000"/>
              </w:rPr>
              <w:t>Социальная сфера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4723C" w:rsidRPr="00C91135" w:rsidTr="00440500">
        <w:trPr>
          <w:trHeight w:val="233"/>
        </w:trPr>
        <w:tc>
          <w:tcPr>
            <w:tcW w:w="3090" w:type="dxa"/>
            <w:vMerge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4723C" w:rsidRPr="00C91135" w:rsidTr="00440500">
        <w:trPr>
          <w:trHeight w:val="233"/>
        </w:trPr>
        <w:tc>
          <w:tcPr>
            <w:tcW w:w="3090" w:type="dxa"/>
            <w:vMerge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4723C" w:rsidRPr="00C91135" w:rsidTr="00440500">
        <w:trPr>
          <w:trHeight w:val="233"/>
        </w:trPr>
        <w:tc>
          <w:tcPr>
            <w:tcW w:w="3090" w:type="dxa"/>
            <w:vMerge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4723C" w:rsidRPr="00C91135" w:rsidRDefault="0084723C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143"/>
        </w:trPr>
        <w:tc>
          <w:tcPr>
            <w:tcW w:w="3090" w:type="dxa"/>
            <w:vMerge w:val="restart"/>
            <w:shd w:val="clear" w:color="auto" w:fill="auto"/>
          </w:tcPr>
          <w:p w:rsidR="0056051E" w:rsidRPr="004B154F" w:rsidRDefault="0056051E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3.</w:t>
            </w:r>
          </w:p>
          <w:p w:rsidR="0056051E" w:rsidRPr="003E06F7" w:rsidRDefault="0056051E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Нации и межнациональные отношения.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525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F277F7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Понятие «нация» используется сегодня в двух основных </w:t>
            </w:r>
            <w:r w:rsidR="005D2EDC" w:rsidRPr="00C91135">
              <w:rPr>
                <w:rFonts w:ascii="Times New Roman" w:hAnsi="Times New Roman" w:cs="Times New Roman"/>
              </w:rPr>
              <w:t>значениях. Первое связывает нацию с этносом. Из курсов истории вы уже знаете об исторически сложившихся общностях людей – родах, племенах, народностях, нациях.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5E5122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EA2B1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AA18E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Социальные нормы и отклоняющееся поведение.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89"/>
        </w:trPr>
        <w:tc>
          <w:tcPr>
            <w:tcW w:w="3090" w:type="dxa"/>
            <w:vMerge w:val="restart"/>
            <w:shd w:val="clear" w:color="auto" w:fill="auto"/>
          </w:tcPr>
          <w:p w:rsidR="0056051E" w:rsidRPr="004B154F" w:rsidRDefault="0056051E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4.</w:t>
            </w:r>
          </w:p>
          <w:p w:rsidR="0056051E" w:rsidRPr="003E06F7" w:rsidRDefault="0056051E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Межнациональные конфликты и пути их преодоления.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D2ED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История межнациональных отношений переполнена проявлениями неприязни, непримиримости, нередко приводившей к конфликтам, порой трагическим.</w:t>
            </w:r>
          </w:p>
          <w:p w:rsidR="005D2EDC" w:rsidRPr="00C91135" w:rsidRDefault="005D2EDC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В межнациональных столкновениях гибнут люди, уничтожаются материальные ценности.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E5122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2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35243D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2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Социальная структура общества.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2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2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27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  <w:iCs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</w:t>
            </w:r>
            <w:r w:rsidRPr="00C9113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302D8" w:rsidRPr="00C91135" w:rsidTr="00440500">
        <w:trPr>
          <w:trHeight w:val="154"/>
        </w:trPr>
        <w:tc>
          <w:tcPr>
            <w:tcW w:w="3090" w:type="dxa"/>
            <w:vMerge w:val="restart"/>
            <w:shd w:val="clear" w:color="auto" w:fill="auto"/>
          </w:tcPr>
          <w:p w:rsidR="009302D8" w:rsidRPr="004B154F" w:rsidRDefault="009302D8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5.</w:t>
            </w:r>
          </w:p>
          <w:p w:rsidR="009302D8" w:rsidRPr="004B154F" w:rsidRDefault="009302D8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Семья и брак.</w:t>
            </w:r>
          </w:p>
          <w:p w:rsidR="009302D8" w:rsidRPr="004B154F" w:rsidRDefault="009302D8" w:rsidP="003E06F7">
            <w:pPr>
              <w:jc w:val="center"/>
              <w:rPr>
                <w:rFonts w:ascii="Times New Roman" w:hAnsi="Times New Roman" w:cs="Times New Roman"/>
              </w:rPr>
            </w:pPr>
          </w:p>
          <w:p w:rsidR="009302D8" w:rsidRPr="00C91135" w:rsidRDefault="009302D8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302D8" w:rsidRPr="00C91135" w:rsidRDefault="009302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9302D8" w:rsidRPr="00C91135" w:rsidRDefault="009302D8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9302D8" w:rsidRPr="00C91135" w:rsidRDefault="009302D8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53BD8" w:rsidRPr="00C91135" w:rsidTr="00440500">
        <w:trPr>
          <w:trHeight w:val="150"/>
        </w:trPr>
        <w:tc>
          <w:tcPr>
            <w:tcW w:w="3090" w:type="dxa"/>
            <w:vMerge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Семья – один из наиболее древних социальных институтов. Он возник в условиях первобытного общества и на разных ступенях общественного развития приобретал различные формы. Брак – признанная обществом форма отношений между мужчиной и женщиной с целью создания семьи.</w:t>
            </w:r>
          </w:p>
        </w:tc>
        <w:tc>
          <w:tcPr>
            <w:tcW w:w="1110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253BD8" w:rsidRPr="00C91135" w:rsidTr="00440500">
        <w:trPr>
          <w:trHeight w:val="90"/>
        </w:trPr>
        <w:tc>
          <w:tcPr>
            <w:tcW w:w="3090" w:type="dxa"/>
            <w:vMerge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53BD8" w:rsidRPr="00C91135" w:rsidTr="00440500">
        <w:trPr>
          <w:trHeight w:val="90"/>
        </w:trPr>
        <w:tc>
          <w:tcPr>
            <w:tcW w:w="3090" w:type="dxa"/>
            <w:vMerge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Межнациональные конфликты.</w:t>
            </w:r>
          </w:p>
        </w:tc>
        <w:tc>
          <w:tcPr>
            <w:tcW w:w="1110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53BD8" w:rsidRPr="00C91135" w:rsidTr="00440500">
        <w:trPr>
          <w:trHeight w:val="90"/>
        </w:trPr>
        <w:tc>
          <w:tcPr>
            <w:tcW w:w="3090" w:type="dxa"/>
            <w:vMerge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53BD8" w:rsidRPr="00C91135" w:rsidTr="00440500">
        <w:trPr>
          <w:trHeight w:val="90"/>
        </w:trPr>
        <w:tc>
          <w:tcPr>
            <w:tcW w:w="3090" w:type="dxa"/>
            <w:vMerge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53BD8" w:rsidRPr="00C91135" w:rsidTr="00440500">
        <w:trPr>
          <w:trHeight w:val="90"/>
        </w:trPr>
        <w:tc>
          <w:tcPr>
            <w:tcW w:w="3090" w:type="dxa"/>
            <w:vMerge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3BD8" w:rsidRPr="00C91135" w:rsidRDefault="00253BD8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35"/>
        </w:trPr>
        <w:tc>
          <w:tcPr>
            <w:tcW w:w="3090" w:type="dxa"/>
            <w:vMerge w:val="restart"/>
            <w:shd w:val="clear" w:color="auto" w:fill="auto"/>
          </w:tcPr>
          <w:p w:rsidR="0056051E" w:rsidRPr="004B154F" w:rsidRDefault="003E06F7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6</w:t>
            </w:r>
            <w:r w:rsidR="0056051E" w:rsidRPr="004B154F">
              <w:rPr>
                <w:rFonts w:ascii="Times New Roman" w:hAnsi="Times New Roman" w:cs="Times New Roman"/>
              </w:rPr>
              <w:t>.</w:t>
            </w:r>
          </w:p>
          <w:p w:rsidR="0056051E" w:rsidRPr="003E06F7" w:rsidRDefault="009302D8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Гендер как научное познание.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880C24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Гендерные стереотипы – это разделяемые большинством представлениях о различиях личностных качеств мужчин и женщин, особенностях их поведения и выполняемых социальных ролях.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E5122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 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195"/>
        </w:trPr>
        <w:tc>
          <w:tcPr>
            <w:tcW w:w="3090" w:type="dxa"/>
            <w:vMerge w:val="restart"/>
            <w:shd w:val="clear" w:color="auto" w:fill="auto"/>
          </w:tcPr>
          <w:p w:rsidR="0056051E" w:rsidRPr="004B154F" w:rsidRDefault="003E06F7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7</w:t>
            </w:r>
            <w:r w:rsidR="0056051E" w:rsidRPr="004B154F">
              <w:rPr>
                <w:rFonts w:ascii="Times New Roman" w:hAnsi="Times New Roman" w:cs="Times New Roman"/>
              </w:rPr>
              <w:t>.</w:t>
            </w:r>
          </w:p>
          <w:p w:rsidR="0056051E" w:rsidRPr="003E06F7" w:rsidRDefault="009302D8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Молодежь в современном обществе.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880C24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Молодежь наиболее перспективная возрастная группа </w:t>
            </w:r>
            <w:r w:rsidR="0033471F" w:rsidRPr="00C91135">
              <w:rPr>
                <w:rFonts w:ascii="Times New Roman" w:hAnsi="Times New Roman" w:cs="Times New Roman"/>
              </w:rPr>
              <w:t>населения в плане осуществления социальной и профессиональной карьеры. Молодежь – это социально – демографическая группа, выделяемая на основе совокупности возрастных характеристик, особенностей социального положения и обусловленных ими социально – психологических качеств.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E5122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31C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AA18E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302D8" w:rsidRPr="00C91135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9302D8" w:rsidRPr="00C91135" w:rsidRDefault="009302D8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302D8" w:rsidRPr="00C91135" w:rsidRDefault="009302D8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Гендер как научное познание.</w:t>
            </w:r>
          </w:p>
        </w:tc>
        <w:tc>
          <w:tcPr>
            <w:tcW w:w="1110" w:type="dxa"/>
            <w:shd w:val="clear" w:color="auto" w:fill="auto"/>
          </w:tcPr>
          <w:p w:rsidR="009302D8" w:rsidRPr="00C91135" w:rsidRDefault="009302D8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302D8" w:rsidRPr="00C91135" w:rsidRDefault="009302D8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244CA" w:rsidRPr="00C91135" w:rsidTr="00440500">
        <w:trPr>
          <w:trHeight w:val="195"/>
        </w:trPr>
        <w:tc>
          <w:tcPr>
            <w:tcW w:w="3090" w:type="dxa"/>
            <w:vMerge w:val="restart"/>
            <w:shd w:val="clear" w:color="auto" w:fill="auto"/>
          </w:tcPr>
          <w:p w:rsidR="00E244CA" w:rsidRPr="004B154F" w:rsidRDefault="003E06F7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8</w:t>
            </w:r>
            <w:r w:rsidR="00E244CA" w:rsidRPr="004B154F">
              <w:rPr>
                <w:rFonts w:ascii="Times New Roman" w:hAnsi="Times New Roman" w:cs="Times New Roman"/>
              </w:rPr>
              <w:t>.</w:t>
            </w:r>
          </w:p>
          <w:p w:rsidR="00E244CA" w:rsidRPr="003E06F7" w:rsidRDefault="00E244CA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Развитие социальных ролей в юношеском возрасте.</w:t>
            </w:r>
          </w:p>
        </w:tc>
        <w:tc>
          <w:tcPr>
            <w:tcW w:w="10348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244CA" w:rsidRPr="00C91135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244CA" w:rsidRPr="00C91135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Роли ребенка и подростка в основном связаны с семьёй (сын/дочь, брат/сестра, внук/внучка), школой (ученик/ученица), различными формами досуговой деятельности (участник спортивной секции, кружка по интересам).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E244CA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E244CA" w:rsidRPr="00C91135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244CA" w:rsidRPr="00C91135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244CA" w:rsidRPr="00C91135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244CA" w:rsidRPr="00C91135" w:rsidTr="00440500">
        <w:trPr>
          <w:trHeight w:val="232"/>
        </w:trPr>
        <w:tc>
          <w:tcPr>
            <w:tcW w:w="3090" w:type="dxa"/>
            <w:vMerge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35"/>
        </w:trPr>
        <w:tc>
          <w:tcPr>
            <w:tcW w:w="3090" w:type="dxa"/>
            <w:vMerge w:val="restart"/>
            <w:shd w:val="clear" w:color="auto" w:fill="auto"/>
          </w:tcPr>
          <w:p w:rsidR="0056051E" w:rsidRPr="004B154F" w:rsidRDefault="003E06F7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9</w:t>
            </w:r>
            <w:r w:rsidR="0056051E" w:rsidRPr="004B154F">
              <w:rPr>
                <w:rFonts w:ascii="Times New Roman" w:hAnsi="Times New Roman" w:cs="Times New Roman"/>
              </w:rPr>
              <w:t>.</w:t>
            </w:r>
          </w:p>
          <w:p w:rsidR="0056051E" w:rsidRPr="003E06F7" w:rsidRDefault="009302D8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Демографическая ситуация в современной России.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440500">
        <w:trPr>
          <w:trHeight w:val="240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 </w:t>
            </w:r>
            <w:r w:rsidR="00993779" w:rsidRPr="00C91135">
              <w:rPr>
                <w:rFonts w:ascii="Times New Roman" w:hAnsi="Times New Roman" w:cs="Times New Roman"/>
              </w:rPr>
              <w:t xml:space="preserve">В последние годы много говорят о демографических проблемах во всём мире, в том числе и в России. </w:t>
            </w:r>
            <w:r w:rsidR="00156F3E" w:rsidRPr="00C91135">
              <w:rPr>
                <w:rFonts w:ascii="Times New Roman" w:hAnsi="Times New Roman" w:cs="Times New Roman"/>
              </w:rPr>
              <w:t xml:space="preserve">Людей пугают то ужасами перенаселения нашей </w:t>
            </w:r>
            <w:proofErr w:type="gramStart"/>
            <w:r w:rsidR="00156F3E" w:rsidRPr="00C91135">
              <w:rPr>
                <w:rFonts w:ascii="Times New Roman" w:hAnsi="Times New Roman" w:cs="Times New Roman"/>
              </w:rPr>
              <w:t>планеты ,</w:t>
            </w:r>
            <w:proofErr w:type="gramEnd"/>
            <w:r w:rsidR="00156F3E" w:rsidRPr="00C91135">
              <w:rPr>
                <w:rFonts w:ascii="Times New Roman" w:hAnsi="Times New Roman" w:cs="Times New Roman"/>
              </w:rPr>
              <w:t xml:space="preserve"> то, напротив, опасностью резкого сокращения народонаселения и депопуляции.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5E5122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D3366F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D3366F" w:rsidRPr="00C91135" w:rsidRDefault="00D3366F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 w:val="restart"/>
            <w:shd w:val="clear" w:color="auto" w:fill="auto"/>
          </w:tcPr>
          <w:p w:rsidR="00D3366F" w:rsidRPr="00C91135" w:rsidRDefault="00D3366F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  <w:p w:rsidR="00D3366F" w:rsidRPr="00C91135" w:rsidRDefault="00D3366F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3366F" w:rsidRPr="00C91135" w:rsidRDefault="00D3366F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D3366F" w:rsidRPr="00C91135" w:rsidRDefault="00D3366F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D3366F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D3366F" w:rsidRPr="00C91135" w:rsidRDefault="00D3366F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3366F" w:rsidRPr="00C91135" w:rsidRDefault="00D3366F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D3366F" w:rsidRPr="00C91135" w:rsidRDefault="00D3366F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D3366F" w:rsidRPr="00C91135" w:rsidRDefault="00D3366F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5E5122" w:rsidRPr="00C91135">
              <w:rPr>
                <w:rFonts w:ascii="Times New Roman" w:hAnsi="Times New Roman" w:cs="Times New Roman"/>
                <w:i/>
              </w:rPr>
              <w:t>по теме: «</w:t>
            </w:r>
            <w:r w:rsidR="005E5122" w:rsidRPr="00C91135">
              <w:rPr>
                <w:rFonts w:ascii="Times New Roman" w:hAnsi="Times New Roman" w:cs="Times New Roman"/>
              </w:rPr>
              <w:t>Демографическая ситуация в современной России»</w:t>
            </w:r>
            <w:r w:rsidR="00EA2B1D" w:rsidRPr="00C911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B90102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A22F96" w:rsidRPr="00C91135" w:rsidTr="00440500">
        <w:trPr>
          <w:trHeight w:val="201"/>
        </w:trPr>
        <w:tc>
          <w:tcPr>
            <w:tcW w:w="15735" w:type="dxa"/>
            <w:gridSpan w:val="4"/>
            <w:shd w:val="clear" w:color="auto" w:fill="auto"/>
          </w:tcPr>
          <w:p w:rsidR="00A22F96" w:rsidRPr="00A22F96" w:rsidRDefault="00A22F96" w:rsidP="00A22F96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A22F96">
              <w:rPr>
                <w:rFonts w:ascii="Times New Roman" w:hAnsi="Times New Roman" w:cs="Times New Roman"/>
                <w:b/>
              </w:rPr>
              <w:t>Обществознание (экономика)</w:t>
            </w:r>
          </w:p>
        </w:tc>
      </w:tr>
      <w:tr w:rsidR="00D04349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D04349" w:rsidRPr="00D04349" w:rsidRDefault="00D04349" w:rsidP="00BF2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4349">
              <w:rPr>
                <w:rFonts w:ascii="Times New Roman" w:hAnsi="Times New Roman" w:cs="Times New Roman"/>
                <w:b/>
              </w:rPr>
              <w:t>Глава 1. Экономика: наука и хозяйство. Главные вопросы экономики</w:t>
            </w:r>
          </w:p>
        </w:tc>
        <w:tc>
          <w:tcPr>
            <w:tcW w:w="1110" w:type="dxa"/>
            <w:shd w:val="clear" w:color="auto" w:fill="auto"/>
          </w:tcPr>
          <w:p w:rsidR="00D04349" w:rsidRPr="00D04349" w:rsidRDefault="00A554C1" w:rsidP="00D043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D04349" w:rsidRPr="00C91135" w:rsidRDefault="00D04349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D3366F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D3366F" w:rsidRPr="00D3366F" w:rsidRDefault="00D3366F" w:rsidP="00BF2189">
            <w:pPr>
              <w:jc w:val="center"/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Тема 1.</w:t>
            </w:r>
          </w:p>
          <w:p w:rsidR="00D3366F" w:rsidRDefault="00D3366F" w:rsidP="00BF2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66F">
              <w:rPr>
                <w:rFonts w:ascii="Times New Roman" w:hAnsi="Times New Roman" w:cs="Times New Roman"/>
              </w:rPr>
              <w:t>Экономика как наука.</w:t>
            </w:r>
          </w:p>
        </w:tc>
        <w:tc>
          <w:tcPr>
            <w:tcW w:w="10348" w:type="dxa"/>
            <w:shd w:val="clear" w:color="auto" w:fill="auto"/>
          </w:tcPr>
          <w:p w:rsidR="00D3366F" w:rsidRDefault="00D3366F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3366F" w:rsidRDefault="00D3366F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D3366F" w:rsidRPr="00C91135" w:rsidRDefault="00D3366F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BF2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как наука имеет достаточно длинную историю. Уже в Древнем Египте, Китае и Персии вели подсчёты богатства, которым обладает государство, сколько денег направляется на содержание верховных правителей, государственного аппарата, армии.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22805" w:rsidRPr="00C91135" w:rsidRDefault="00422805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D336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D336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</w:rPr>
            </w:pP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D336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D336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</w:rPr>
            </w:pP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D336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D336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</w:rPr>
            </w:pP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D336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D336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</w:rPr>
            </w:pP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422805" w:rsidRPr="00D3366F" w:rsidRDefault="00422805" w:rsidP="00D3366F">
            <w:pPr>
              <w:jc w:val="center"/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Тема 2.</w:t>
            </w:r>
          </w:p>
          <w:p w:rsidR="00422805" w:rsidRPr="00D3366F" w:rsidRDefault="00422805" w:rsidP="00D3366F">
            <w:pPr>
              <w:jc w:val="center"/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Проблема выбора в экономике.</w:t>
            </w:r>
          </w:p>
        </w:tc>
        <w:tc>
          <w:tcPr>
            <w:tcW w:w="10348" w:type="dxa"/>
            <w:shd w:val="clear" w:color="auto" w:fill="auto"/>
          </w:tcPr>
          <w:p w:rsidR="00422805" w:rsidRDefault="00422805" w:rsidP="00D3366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D336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</w:rPr>
            </w:pP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D336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D336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Выбор каждого человека индивидуален. Каждый старается удовлетворить свою личную потребность, которая, с точки зрения другого человека, может </w:t>
            </w:r>
            <w:proofErr w:type="gramStart"/>
            <w:r>
              <w:rPr>
                <w:rFonts w:ascii="Times New Roman" w:hAnsi="Times New Roman" w:cs="Times New Roman"/>
              </w:rPr>
              <w:t>касаться  примером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«нерационального» выбора.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D336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22805" w:rsidRPr="00422805" w:rsidRDefault="00422805" w:rsidP="00D3366F">
            <w:pPr>
              <w:rPr>
                <w:rFonts w:ascii="Times New Roman" w:hAnsi="Times New Roman" w:cs="Times New Roman"/>
              </w:rPr>
            </w:pPr>
            <w:r w:rsidRPr="00422805">
              <w:rPr>
                <w:rFonts w:ascii="Times New Roman" w:hAnsi="Times New Roman" w:cs="Times New Roman"/>
              </w:rPr>
              <w:t>1-3</w:t>
            </w: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4228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42280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42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22805" w:rsidRPr="00C91135" w:rsidRDefault="00422805" w:rsidP="00422805">
            <w:pPr>
              <w:rPr>
                <w:rFonts w:ascii="Times New Roman" w:hAnsi="Times New Roman" w:cs="Times New Roman"/>
              </w:rPr>
            </w:pP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4228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42280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42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22805" w:rsidRPr="00C91135" w:rsidRDefault="00422805" w:rsidP="00422805">
            <w:pPr>
              <w:rPr>
                <w:rFonts w:ascii="Times New Roman" w:hAnsi="Times New Roman" w:cs="Times New Roman"/>
              </w:rPr>
            </w:pP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4228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42280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42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22805" w:rsidRPr="00C91135" w:rsidRDefault="00422805" w:rsidP="00422805">
            <w:pPr>
              <w:rPr>
                <w:rFonts w:ascii="Times New Roman" w:hAnsi="Times New Roman" w:cs="Times New Roman"/>
              </w:rPr>
            </w:pPr>
          </w:p>
        </w:tc>
      </w:tr>
      <w:tr w:rsidR="004228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22805" w:rsidRPr="00D3366F" w:rsidRDefault="00422805" w:rsidP="004228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22805" w:rsidRPr="00C91135" w:rsidRDefault="00422805" w:rsidP="00422805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22805" w:rsidRDefault="00422805" w:rsidP="0042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22805" w:rsidRPr="00C91135" w:rsidRDefault="00422805" w:rsidP="00422805">
            <w:pPr>
              <w:rPr>
                <w:rFonts w:ascii="Times New Roman" w:hAnsi="Times New Roman" w:cs="Times New Roman"/>
              </w:rPr>
            </w:pPr>
          </w:p>
        </w:tc>
      </w:tr>
      <w:tr w:rsidR="008C48A9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8C48A9" w:rsidRPr="004E518D" w:rsidRDefault="008C48A9" w:rsidP="004E518D">
            <w:pPr>
              <w:jc w:val="center"/>
              <w:rPr>
                <w:rFonts w:ascii="Times New Roman" w:hAnsi="Times New Roman" w:cs="Times New Roman"/>
              </w:rPr>
            </w:pPr>
            <w:r w:rsidRPr="004E518D">
              <w:rPr>
                <w:rFonts w:ascii="Times New Roman" w:hAnsi="Times New Roman" w:cs="Times New Roman"/>
              </w:rPr>
              <w:t>Тема 3.</w:t>
            </w:r>
          </w:p>
          <w:p w:rsidR="008C48A9" w:rsidRPr="004E518D" w:rsidRDefault="008C48A9" w:rsidP="004E518D">
            <w:pPr>
              <w:jc w:val="center"/>
              <w:rPr>
                <w:rFonts w:ascii="Times New Roman" w:hAnsi="Times New Roman" w:cs="Times New Roman"/>
              </w:rPr>
            </w:pPr>
            <w:r w:rsidRPr="004E518D">
              <w:rPr>
                <w:rFonts w:ascii="Times New Roman" w:hAnsi="Times New Roman" w:cs="Times New Roman"/>
              </w:rPr>
              <w:t>Факторы производства, производительность труда.</w:t>
            </w:r>
          </w:p>
        </w:tc>
        <w:tc>
          <w:tcPr>
            <w:tcW w:w="10348" w:type="dxa"/>
            <w:shd w:val="clear" w:color="auto" w:fill="auto"/>
          </w:tcPr>
          <w:p w:rsidR="008C48A9" w:rsidRPr="00C91135" w:rsidRDefault="008C48A9" w:rsidP="0042280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C48A9" w:rsidRDefault="008C48A9" w:rsidP="0042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C48A9" w:rsidRPr="00C91135" w:rsidRDefault="008C48A9" w:rsidP="00422805">
            <w:pPr>
              <w:rPr>
                <w:rFonts w:ascii="Times New Roman" w:hAnsi="Times New Roman" w:cs="Times New Roman"/>
              </w:rPr>
            </w:pPr>
          </w:p>
        </w:tc>
      </w:tr>
      <w:tr w:rsidR="008C48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C48A9" w:rsidRPr="00C91135" w:rsidRDefault="008C48A9" w:rsidP="004E51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C48A9" w:rsidRPr="00C91135" w:rsidRDefault="008C48A9" w:rsidP="0042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Почти все блага не существуют в природе в готовом виде, за исключением некоторых видов сырья (нефть, газ, уголь) и даров природы. Поэтому общество вынуждено непрерывно заниматься производством нужных ему материальных и нематериальных благ.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C48A9" w:rsidRDefault="00A554C1" w:rsidP="0042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8C48A9" w:rsidRPr="00C91135" w:rsidRDefault="008C48A9" w:rsidP="0042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8C48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C48A9" w:rsidRDefault="008C48A9" w:rsidP="008C48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</w:rPr>
            </w:pPr>
          </w:p>
        </w:tc>
      </w:tr>
      <w:tr w:rsidR="008C48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Проблема выбора в экономике.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C48A9" w:rsidRDefault="008C48A9" w:rsidP="008C48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</w:rPr>
            </w:pPr>
          </w:p>
        </w:tc>
      </w:tr>
      <w:tr w:rsidR="008C48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C48A9" w:rsidRDefault="008C48A9" w:rsidP="008C48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</w:rPr>
            </w:pPr>
          </w:p>
        </w:tc>
      </w:tr>
      <w:tr w:rsidR="008C48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C48A9" w:rsidRDefault="008C48A9" w:rsidP="008C48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</w:rPr>
            </w:pPr>
          </w:p>
        </w:tc>
      </w:tr>
      <w:tr w:rsidR="008C48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C48A9" w:rsidRDefault="008C48A9" w:rsidP="008C48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C48A9" w:rsidRPr="00C91135" w:rsidRDefault="008C48A9" w:rsidP="008C48A9">
            <w:pPr>
              <w:rPr>
                <w:rFonts w:ascii="Times New Roman" w:hAnsi="Times New Roman" w:cs="Times New Roman"/>
              </w:rPr>
            </w:pPr>
          </w:p>
        </w:tc>
      </w:tr>
      <w:tr w:rsidR="00AA0212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AA0212" w:rsidRPr="00AA0212" w:rsidRDefault="00AA0212" w:rsidP="00AA02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212">
              <w:rPr>
                <w:rFonts w:ascii="Times New Roman" w:hAnsi="Times New Roman" w:cs="Times New Roman"/>
                <w:b/>
              </w:rPr>
              <w:t>Глава 2. Экономическая система государства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A0212" w:rsidRPr="00310DE0" w:rsidRDefault="00FD4B36" w:rsidP="008C48A9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AA0212" w:rsidRDefault="00AA0212" w:rsidP="008C48A9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983777" w:rsidRPr="004834E3" w:rsidRDefault="00983777" w:rsidP="004834E3">
            <w:pPr>
              <w:jc w:val="center"/>
              <w:rPr>
                <w:rFonts w:ascii="Times New Roman" w:hAnsi="Times New Roman" w:cs="Times New Roman"/>
              </w:rPr>
            </w:pPr>
            <w:r w:rsidRPr="004834E3">
              <w:rPr>
                <w:rFonts w:ascii="Times New Roman" w:hAnsi="Times New Roman" w:cs="Times New Roman"/>
              </w:rPr>
              <w:t xml:space="preserve">Тема </w:t>
            </w:r>
            <w:r w:rsidR="001C32C0">
              <w:rPr>
                <w:rFonts w:ascii="Times New Roman" w:hAnsi="Times New Roman" w:cs="Times New Roman"/>
              </w:rPr>
              <w:t>1</w:t>
            </w:r>
            <w:r w:rsidRPr="004834E3">
              <w:rPr>
                <w:rFonts w:ascii="Times New Roman" w:hAnsi="Times New Roman" w:cs="Times New Roman"/>
              </w:rPr>
              <w:t>.</w:t>
            </w:r>
          </w:p>
          <w:p w:rsidR="00983777" w:rsidRPr="004834E3" w:rsidRDefault="00983777" w:rsidP="004834E3">
            <w:pPr>
              <w:jc w:val="center"/>
              <w:rPr>
                <w:rFonts w:ascii="Times New Roman" w:hAnsi="Times New Roman" w:cs="Times New Roman"/>
              </w:rPr>
            </w:pPr>
            <w:r w:rsidRPr="004834E3">
              <w:rPr>
                <w:rFonts w:ascii="Times New Roman" w:hAnsi="Times New Roman" w:cs="Times New Roman"/>
              </w:rPr>
              <w:t xml:space="preserve">Типы экономических систем: традиционная, </w:t>
            </w:r>
            <w:r>
              <w:rPr>
                <w:rFonts w:ascii="Times New Roman" w:hAnsi="Times New Roman" w:cs="Times New Roman"/>
              </w:rPr>
              <w:t>рыночная, централизованная, смешанная.</w:t>
            </w:r>
          </w:p>
        </w:tc>
        <w:tc>
          <w:tcPr>
            <w:tcW w:w="10348" w:type="dxa"/>
            <w:shd w:val="clear" w:color="auto" w:fill="auto"/>
          </w:tcPr>
          <w:p w:rsidR="00983777" w:rsidRDefault="00983777" w:rsidP="008C48A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8C48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983777" w:rsidRDefault="00983777" w:rsidP="008C48A9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4834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8C48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Экономическая система – это особым образом упорядоченный комплекс связей между производителями и потребителями материальных и нематериальных благ и услуг. Традиционная экономика </w:t>
            </w:r>
            <w:proofErr w:type="gramStart"/>
            <w:r>
              <w:rPr>
                <w:rFonts w:ascii="Times New Roman" w:hAnsi="Times New Roman" w:cs="Times New Roman"/>
              </w:rPr>
              <w:t>система  самая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древняя. При первобытном строе, когда не было государства, люди были объединены по признакам родства в большие или малые группы.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FD4B36" w:rsidP="008C48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983777" w:rsidRPr="00C91135" w:rsidRDefault="00983777" w:rsidP="008C48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48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48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48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48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983777" w:rsidRPr="00032952" w:rsidRDefault="00983777" w:rsidP="00032952">
            <w:pPr>
              <w:jc w:val="center"/>
              <w:rPr>
                <w:rFonts w:ascii="Times New Roman" w:hAnsi="Times New Roman" w:cs="Times New Roman"/>
              </w:rPr>
            </w:pPr>
            <w:r w:rsidRPr="00032952">
              <w:rPr>
                <w:rFonts w:ascii="Times New Roman" w:hAnsi="Times New Roman" w:cs="Times New Roman"/>
              </w:rPr>
              <w:t xml:space="preserve">Тема </w:t>
            </w:r>
            <w:r w:rsidR="001C32C0">
              <w:rPr>
                <w:rFonts w:ascii="Times New Roman" w:hAnsi="Times New Roman" w:cs="Times New Roman"/>
              </w:rPr>
              <w:t>2</w:t>
            </w:r>
            <w:r w:rsidRPr="00032952">
              <w:rPr>
                <w:rFonts w:ascii="Times New Roman" w:hAnsi="Times New Roman" w:cs="Times New Roman"/>
              </w:rPr>
              <w:t>.</w:t>
            </w:r>
          </w:p>
          <w:p w:rsidR="00983777" w:rsidRPr="00032952" w:rsidRDefault="00983777" w:rsidP="00032952">
            <w:pPr>
              <w:jc w:val="center"/>
              <w:rPr>
                <w:rFonts w:ascii="Times New Roman" w:hAnsi="Times New Roman" w:cs="Times New Roman"/>
              </w:rPr>
            </w:pPr>
            <w:r w:rsidRPr="00032952">
              <w:rPr>
                <w:rFonts w:ascii="Times New Roman" w:hAnsi="Times New Roman" w:cs="Times New Roman"/>
              </w:rPr>
              <w:t>Типы экономических систем: смешанная экономическая система.</w:t>
            </w:r>
          </w:p>
        </w:tc>
        <w:tc>
          <w:tcPr>
            <w:tcW w:w="10348" w:type="dxa"/>
            <w:shd w:val="clear" w:color="auto" w:fill="auto"/>
          </w:tcPr>
          <w:p w:rsidR="00983777" w:rsidRDefault="00983777" w:rsidP="004834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4834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983777" w:rsidRDefault="00983777" w:rsidP="004834E3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0329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смешанной экономике действует хозяйственный механизм, в котором сосуществуют, взаимодействуют и влияют друг на друга конкурентно – рыночные регуляторы, работает система государственно – правового регулирования экономики, а государство выполняет роль производителя общественных благ и осуществляет перераспределение национального дохода в пользу малоимущих слоёв населения.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FD4B36" w:rsidP="0048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983777" w:rsidRPr="00C91135" w:rsidRDefault="00983777" w:rsidP="0048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983777">
            <w:pPr>
              <w:tabs>
                <w:tab w:val="left" w:pos="5580"/>
              </w:tabs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>
              <w:rPr>
                <w:rFonts w:ascii="Times New Roman" w:hAnsi="Times New Roman" w:cs="Times New Roman"/>
                <w:i/>
              </w:rPr>
              <w:tab/>
            </w:r>
            <w:proofErr w:type="gramEnd"/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FD4B36" w:rsidP="0098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983777">
            <w:pPr>
              <w:tabs>
                <w:tab w:val="left" w:pos="5580"/>
              </w:tabs>
              <w:rPr>
                <w:rFonts w:ascii="Times New Roman" w:hAnsi="Times New Roman" w:cs="Times New Roman"/>
              </w:rPr>
            </w:pPr>
            <w:r w:rsidRPr="004E518D">
              <w:rPr>
                <w:rFonts w:ascii="Times New Roman" w:hAnsi="Times New Roman" w:cs="Times New Roman"/>
              </w:rPr>
              <w:t>Факторы производства, производительность труда.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983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98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98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</w:rPr>
            </w:pPr>
          </w:p>
        </w:tc>
      </w:tr>
      <w:tr w:rsidR="00983777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83777" w:rsidRDefault="00983777" w:rsidP="0098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83777" w:rsidRPr="00C91135" w:rsidRDefault="00983777" w:rsidP="00983777">
            <w:pPr>
              <w:rPr>
                <w:rFonts w:ascii="Times New Roman" w:hAnsi="Times New Roman" w:cs="Times New Roman"/>
              </w:rPr>
            </w:pPr>
          </w:p>
        </w:tc>
      </w:tr>
      <w:tr w:rsidR="001C32C0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1C32C0" w:rsidRPr="001C32C0" w:rsidRDefault="001C32C0" w:rsidP="001C32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2C0">
              <w:rPr>
                <w:rFonts w:ascii="Times New Roman" w:hAnsi="Times New Roman" w:cs="Times New Roman"/>
                <w:b/>
              </w:rPr>
              <w:t>Глава 3. Спрос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C32C0" w:rsidRPr="00310DE0" w:rsidRDefault="00FD4B36" w:rsidP="00983777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C32C0" w:rsidRPr="00C91135" w:rsidRDefault="001C32C0" w:rsidP="00983777">
            <w:pPr>
              <w:rPr>
                <w:rFonts w:ascii="Times New Roman" w:hAnsi="Times New Roman" w:cs="Times New Roman"/>
              </w:rPr>
            </w:pPr>
          </w:p>
        </w:tc>
      </w:tr>
      <w:tr w:rsidR="001C32C0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1C32C0" w:rsidRPr="001C32C0" w:rsidRDefault="001C32C0" w:rsidP="001C32C0">
            <w:pPr>
              <w:jc w:val="center"/>
              <w:rPr>
                <w:rFonts w:ascii="Times New Roman" w:hAnsi="Times New Roman" w:cs="Times New Roman"/>
              </w:rPr>
            </w:pPr>
            <w:r w:rsidRPr="001C32C0">
              <w:rPr>
                <w:rFonts w:ascii="Times New Roman" w:hAnsi="Times New Roman" w:cs="Times New Roman"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1C32C0">
              <w:rPr>
                <w:rFonts w:ascii="Times New Roman" w:hAnsi="Times New Roman" w:cs="Times New Roman"/>
              </w:rPr>
              <w:t>.</w:t>
            </w:r>
          </w:p>
          <w:p w:rsidR="001C32C0" w:rsidRPr="00C91135" w:rsidRDefault="001C32C0" w:rsidP="001C32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2C0">
              <w:rPr>
                <w:rFonts w:ascii="Times New Roman" w:hAnsi="Times New Roman" w:cs="Times New Roman"/>
              </w:rPr>
              <w:t>Понятие о рынке. Спрос и его содержание.</w:t>
            </w:r>
          </w:p>
        </w:tc>
        <w:tc>
          <w:tcPr>
            <w:tcW w:w="10348" w:type="dxa"/>
            <w:shd w:val="clear" w:color="auto" w:fill="auto"/>
          </w:tcPr>
          <w:p w:rsidR="001C32C0" w:rsidRPr="00C91135" w:rsidRDefault="001C32C0" w:rsidP="00983777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C32C0" w:rsidRDefault="001C32C0" w:rsidP="00983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1C32C0" w:rsidRPr="00C91135" w:rsidRDefault="001C32C0" w:rsidP="00983777">
            <w:pPr>
              <w:rPr>
                <w:rFonts w:ascii="Times New Roman" w:hAnsi="Times New Roman" w:cs="Times New Roman"/>
              </w:rPr>
            </w:pPr>
          </w:p>
        </w:tc>
      </w:tr>
      <w:tr w:rsidR="001C32C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C32C0" w:rsidRPr="00C91135" w:rsidRDefault="001C32C0" w:rsidP="001C32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C32C0" w:rsidRDefault="001C32C0" w:rsidP="0098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Современный рынок сформировался как следствие разделение труда. Рыночная система состоит из множества локальных и отраслевых рынков разных форм и видов.</w:t>
            </w:r>
          </w:p>
          <w:p w:rsidR="001C32C0" w:rsidRPr="00C91135" w:rsidRDefault="001C32C0" w:rsidP="0098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Спрос. Рынок, как мы определили, своей основе состоит из механизма взаимодействия двух явлений (факторов) – спроса и пре</w:t>
            </w:r>
            <w:r w:rsidR="00D04349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ложения.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C32C0" w:rsidRDefault="00FD4B36" w:rsidP="0098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1C32C0" w:rsidRDefault="001C32C0" w:rsidP="0098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1C32C0" w:rsidRDefault="001C32C0" w:rsidP="001C32C0">
            <w:pPr>
              <w:rPr>
                <w:rFonts w:ascii="Times New Roman" w:hAnsi="Times New Roman" w:cs="Times New Roman"/>
              </w:rPr>
            </w:pPr>
          </w:p>
          <w:p w:rsidR="001C32C0" w:rsidRPr="001C32C0" w:rsidRDefault="001C32C0" w:rsidP="001C32C0">
            <w:pPr>
              <w:rPr>
                <w:rFonts w:ascii="Times New Roman" w:hAnsi="Times New Roman" w:cs="Times New Roman"/>
              </w:rPr>
            </w:pPr>
          </w:p>
        </w:tc>
      </w:tr>
      <w:tr w:rsidR="001C32C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C32C0" w:rsidRDefault="001C32C0" w:rsidP="001C32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</w:rPr>
            </w:pPr>
          </w:p>
        </w:tc>
      </w:tr>
      <w:tr w:rsidR="001C32C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C32C0" w:rsidRDefault="001C32C0" w:rsidP="001C32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</w:rPr>
            </w:pPr>
          </w:p>
        </w:tc>
      </w:tr>
      <w:tr w:rsidR="001C32C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C32C0" w:rsidRDefault="001C32C0" w:rsidP="001C32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</w:rPr>
            </w:pPr>
          </w:p>
        </w:tc>
      </w:tr>
      <w:tr w:rsidR="001C32C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C32C0" w:rsidRDefault="001C32C0" w:rsidP="001C32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1C32C0" w:rsidRPr="00C91135" w:rsidRDefault="001C32C0" w:rsidP="001C32C0">
            <w:pPr>
              <w:rPr>
                <w:rFonts w:ascii="Times New Roman" w:hAnsi="Times New Roman" w:cs="Times New Roman"/>
              </w:rPr>
            </w:pPr>
          </w:p>
        </w:tc>
      </w:tr>
      <w:tr w:rsidR="00A64E05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A64E05" w:rsidRPr="00175E30" w:rsidRDefault="00A64E05" w:rsidP="00175E30">
            <w:pPr>
              <w:jc w:val="center"/>
              <w:rPr>
                <w:rFonts w:ascii="Times New Roman" w:hAnsi="Times New Roman" w:cs="Times New Roman"/>
              </w:rPr>
            </w:pPr>
            <w:r w:rsidRPr="00175E30">
              <w:rPr>
                <w:rFonts w:ascii="Times New Roman" w:hAnsi="Times New Roman" w:cs="Times New Roman"/>
              </w:rPr>
              <w:t>Тема 2.</w:t>
            </w:r>
          </w:p>
          <w:p w:rsidR="00A64E05" w:rsidRPr="00C91135" w:rsidRDefault="00A64E05" w:rsidP="00175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E30">
              <w:rPr>
                <w:rFonts w:ascii="Times New Roman" w:hAnsi="Times New Roman" w:cs="Times New Roman"/>
              </w:rPr>
              <w:t>Величина спроса.</w:t>
            </w:r>
          </w:p>
        </w:tc>
        <w:tc>
          <w:tcPr>
            <w:tcW w:w="10348" w:type="dxa"/>
            <w:shd w:val="clear" w:color="auto" w:fill="auto"/>
          </w:tcPr>
          <w:p w:rsidR="00A64E05" w:rsidRPr="00C91135" w:rsidRDefault="00A64E05" w:rsidP="001C32C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64E05" w:rsidRDefault="00A64E05" w:rsidP="001C32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64E05" w:rsidRPr="00C91135" w:rsidRDefault="00A64E05" w:rsidP="001C32C0">
            <w:pPr>
              <w:rPr>
                <w:rFonts w:ascii="Times New Roman" w:hAnsi="Times New Roman" w:cs="Times New Roman"/>
              </w:rPr>
            </w:pPr>
          </w:p>
        </w:tc>
      </w:tr>
      <w:tr w:rsidR="00A64E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64E05" w:rsidRPr="00C91135" w:rsidRDefault="00A64E05" w:rsidP="001C32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64E05" w:rsidRPr="00C91135" w:rsidRDefault="00A64E05" w:rsidP="001C32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Величина спроса – это показатель, который интересует не только фирмы, производящие товары и услуги, но и государства и общество. Поэтому многие научные организации постоянно держат под контролем спрос, его динамику, движение цен.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64E05" w:rsidRDefault="00FD4B36" w:rsidP="001C32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A64E05" w:rsidRPr="00C91135" w:rsidRDefault="00A64E05" w:rsidP="001C32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A64E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64E05" w:rsidRDefault="00205308" w:rsidP="00A64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</w:rPr>
            </w:pPr>
          </w:p>
        </w:tc>
      </w:tr>
      <w:tr w:rsidR="00205308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05308" w:rsidRPr="00C91135" w:rsidRDefault="00205308" w:rsidP="00A6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05308" w:rsidRPr="00C91135" w:rsidRDefault="00205308" w:rsidP="00A64E05">
            <w:pPr>
              <w:rPr>
                <w:rFonts w:ascii="Times New Roman" w:hAnsi="Times New Roman" w:cs="Times New Roman"/>
              </w:rPr>
            </w:pPr>
            <w:r w:rsidRPr="001C32C0">
              <w:rPr>
                <w:rFonts w:ascii="Times New Roman" w:hAnsi="Times New Roman" w:cs="Times New Roman"/>
              </w:rPr>
              <w:t>Понятие о рынке. Спрос и его содержание.</w:t>
            </w:r>
            <w:r w:rsidR="003E481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05308" w:rsidRDefault="00205308" w:rsidP="00A6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05308" w:rsidRPr="00C91135" w:rsidRDefault="00205308" w:rsidP="00A64E05">
            <w:pPr>
              <w:rPr>
                <w:rFonts w:ascii="Times New Roman" w:hAnsi="Times New Roman" w:cs="Times New Roman"/>
              </w:rPr>
            </w:pPr>
          </w:p>
        </w:tc>
      </w:tr>
      <w:tr w:rsidR="00A64E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64E05" w:rsidRDefault="00A64E05" w:rsidP="00A64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</w:rPr>
            </w:pPr>
          </w:p>
        </w:tc>
      </w:tr>
      <w:tr w:rsidR="00A64E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64E05" w:rsidRDefault="00A64E05" w:rsidP="00A64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</w:rPr>
            </w:pPr>
          </w:p>
        </w:tc>
      </w:tr>
      <w:tr w:rsidR="00A64E0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64E05" w:rsidRDefault="00A64E05" w:rsidP="00A64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64E05" w:rsidRPr="00C91135" w:rsidRDefault="00A64E05" w:rsidP="00A64E05">
            <w:pPr>
              <w:rPr>
                <w:rFonts w:ascii="Times New Roman" w:hAnsi="Times New Roman" w:cs="Times New Roman"/>
              </w:rPr>
            </w:pPr>
          </w:p>
        </w:tc>
      </w:tr>
      <w:tr w:rsidR="008D65F1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8D65F1" w:rsidRPr="008D65F1" w:rsidRDefault="008D65F1" w:rsidP="008D65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5F1">
              <w:rPr>
                <w:rFonts w:ascii="Times New Roman" w:hAnsi="Times New Roman" w:cs="Times New Roman"/>
                <w:b/>
              </w:rPr>
              <w:t>Глава 4. Цена и стои</w:t>
            </w:r>
            <w:r w:rsidR="003E481C">
              <w:rPr>
                <w:rFonts w:ascii="Times New Roman" w:hAnsi="Times New Roman" w:cs="Times New Roman"/>
                <w:b/>
              </w:rPr>
              <w:t>мость. Альтернативная стоимость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D65F1" w:rsidRPr="00310DE0" w:rsidRDefault="00FD4B36" w:rsidP="00A64E05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8D65F1" w:rsidRPr="00C91135" w:rsidRDefault="008D65F1" w:rsidP="00A64E05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033473" w:rsidRDefault="00033473" w:rsidP="001919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</w:t>
            </w:r>
          </w:p>
          <w:p w:rsidR="00033473" w:rsidRPr="00C91135" w:rsidRDefault="00033473" w:rsidP="001919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Цена товара. Функции цен.</w:t>
            </w: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A64E0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A6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033473" w:rsidRPr="00C91135" w:rsidRDefault="00033473" w:rsidP="00A64E05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A6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A64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– это денежное выражение стоимости товара и услуг. Цена – явление рыночное и находится под воздействием основных рыночных законов: спроса и предложения, конкуренции. Цена способствует перераспределению капиталов, направляя их в наиболее эффективные и прибыльные отрасли.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A64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033473" w:rsidRPr="00C91135" w:rsidRDefault="00033473" w:rsidP="00A64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 w:rsidRPr="00175E30">
              <w:rPr>
                <w:rFonts w:ascii="Times New Roman" w:hAnsi="Times New Roman" w:cs="Times New Roman"/>
              </w:rPr>
              <w:t>Величина спроса.</w:t>
            </w:r>
            <w:r>
              <w:rPr>
                <w:rFonts w:ascii="Times New Roman" w:hAnsi="Times New Roman" w:cs="Times New Roman"/>
              </w:rPr>
              <w:t xml:space="preserve"> № 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033473" w:rsidRPr="00033473" w:rsidRDefault="00033473" w:rsidP="00033473">
            <w:pPr>
              <w:jc w:val="center"/>
              <w:rPr>
                <w:rFonts w:ascii="Times New Roman" w:hAnsi="Times New Roman" w:cs="Times New Roman"/>
              </w:rPr>
            </w:pPr>
            <w:r w:rsidRPr="00033473">
              <w:rPr>
                <w:rFonts w:ascii="Times New Roman" w:hAnsi="Times New Roman" w:cs="Times New Roman"/>
              </w:rPr>
              <w:t>Тема 2.</w:t>
            </w:r>
          </w:p>
          <w:p w:rsidR="00033473" w:rsidRPr="00033473" w:rsidRDefault="00033473" w:rsidP="00033473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33473">
              <w:rPr>
                <w:rFonts w:ascii="Times New Roman" w:hAnsi="Times New Roman" w:cs="Times New Roman"/>
              </w:rPr>
              <w:t>Ценовой механизм. Стоимость товара.</w:t>
            </w: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Эффективность ценового механизма, однако, </w:t>
            </w:r>
            <w:proofErr w:type="gramStart"/>
            <w:r>
              <w:rPr>
                <w:rFonts w:ascii="Times New Roman" w:hAnsi="Times New Roman" w:cs="Times New Roman"/>
              </w:rPr>
              <w:t>обусловлена  степенью</w:t>
            </w:r>
            <w:proofErr w:type="gramEnd"/>
            <w:r>
              <w:rPr>
                <w:rFonts w:ascii="Times New Roman" w:hAnsi="Times New Roman" w:cs="Times New Roman"/>
              </w:rPr>
              <w:t xml:space="preserve"> «зрелости» рыка, т.е. свободным действием законов спроса и предложения, когда рынок насыщен товарами и услугами. Стоимость товара  это количество труда, осуществленного в товаре.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FD4B36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03347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33473" w:rsidRDefault="00033473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033473" w:rsidRPr="00C91135" w:rsidRDefault="00033473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Глав</w:t>
            </w:r>
            <w:r w:rsidR="00310DE0">
              <w:rPr>
                <w:rFonts w:ascii="Times New Roman" w:hAnsi="Times New Roman" w:cs="Times New Roman"/>
                <w:b/>
              </w:rPr>
              <w:t>а 5. Конкуренция. Типы рынков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310DE0" w:rsidRDefault="00FD4B36" w:rsidP="00033473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C91135" w:rsidRDefault="00467BCC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467BCC" w:rsidRPr="00C91135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Понятие конкуренции, ее сущность.</w:t>
            </w:r>
          </w:p>
        </w:tc>
        <w:tc>
          <w:tcPr>
            <w:tcW w:w="10348" w:type="dxa"/>
            <w:shd w:val="clear" w:color="auto" w:fill="auto"/>
          </w:tcPr>
          <w:p w:rsidR="00467BCC" w:rsidRPr="00C91135" w:rsidRDefault="00467BCC" w:rsidP="0003347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Default="00467BCC" w:rsidP="00033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C91135" w:rsidRDefault="00467BCC" w:rsidP="00033473">
            <w:pPr>
              <w:rPr>
                <w:rFonts w:ascii="Times New Roman" w:hAnsi="Times New Roman" w:cs="Times New Roman"/>
              </w:rPr>
            </w:pPr>
          </w:p>
        </w:tc>
      </w:tr>
      <w:tr w:rsidR="00A77E9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77E90" w:rsidRPr="00C91135" w:rsidRDefault="00A77E90" w:rsidP="000334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77E90" w:rsidRPr="00C91135" w:rsidRDefault="00A77E90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Конкуренция представляет собой цивилизованную, легализованную форму борьбы за существование, является наиболее действенным механизмом отбора и регулирования в рыночной экономике.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7E90" w:rsidRDefault="00A77E90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A77E90" w:rsidRPr="00C91135" w:rsidRDefault="00A77E90" w:rsidP="00033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A77E9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7E90" w:rsidRDefault="00A77E90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A77E9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7E90" w:rsidRDefault="00A77E90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A77E9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7E90" w:rsidRDefault="00A77E90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A77E90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7E90" w:rsidRDefault="00A77E90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77E90" w:rsidRPr="00C91135" w:rsidRDefault="00A77E90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6662DA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6662DA" w:rsidRPr="006662DA" w:rsidRDefault="006662DA" w:rsidP="006662DA">
            <w:pPr>
              <w:jc w:val="center"/>
              <w:rPr>
                <w:rFonts w:ascii="Times New Roman" w:hAnsi="Times New Roman" w:cs="Times New Roman"/>
              </w:rPr>
            </w:pPr>
            <w:r w:rsidRPr="006662DA">
              <w:rPr>
                <w:rFonts w:ascii="Times New Roman" w:hAnsi="Times New Roman" w:cs="Times New Roman"/>
              </w:rPr>
              <w:t>Тема 2.</w:t>
            </w:r>
          </w:p>
          <w:p w:rsidR="006662DA" w:rsidRPr="00C91135" w:rsidRDefault="006662DA" w:rsidP="006662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2DA">
              <w:rPr>
                <w:rFonts w:ascii="Times New Roman" w:hAnsi="Times New Roman" w:cs="Times New Roman"/>
              </w:rPr>
              <w:t>Рыночные структуры. Модели современного рынка.</w:t>
            </w:r>
          </w:p>
        </w:tc>
        <w:tc>
          <w:tcPr>
            <w:tcW w:w="10348" w:type="dxa"/>
            <w:shd w:val="clear" w:color="auto" w:fill="auto"/>
          </w:tcPr>
          <w:p w:rsidR="006662DA" w:rsidRPr="00C91135" w:rsidRDefault="006662DA" w:rsidP="00467BCC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662DA" w:rsidRDefault="006662DA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662DA" w:rsidRPr="00C91135" w:rsidRDefault="006662DA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95468E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5468E" w:rsidRPr="00C91135" w:rsidRDefault="0095468E" w:rsidP="006662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5468E" w:rsidRPr="00C91135" w:rsidRDefault="0095468E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Первые прообразы рыночных структур начали формироваться с укреплением государства, появлением городов, увеличением численности населения. Это были небольшие ремесленные предприятия, производившие орудия труда и войны.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5468E" w:rsidRDefault="00FD4B36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95468E" w:rsidRPr="00C91135" w:rsidRDefault="0095468E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5468E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5468E" w:rsidRDefault="0095468E" w:rsidP="0066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</w:rPr>
            </w:pPr>
          </w:p>
        </w:tc>
      </w:tr>
      <w:tr w:rsidR="0095468E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Конкуренция.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5468E" w:rsidRDefault="0095468E" w:rsidP="006662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</w:rPr>
            </w:pPr>
          </w:p>
        </w:tc>
      </w:tr>
      <w:tr w:rsidR="0095468E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5468E" w:rsidRDefault="0095468E" w:rsidP="0066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</w:rPr>
            </w:pPr>
          </w:p>
        </w:tc>
      </w:tr>
      <w:tr w:rsidR="0095468E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5468E" w:rsidRDefault="0095468E" w:rsidP="0066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</w:rPr>
            </w:pPr>
          </w:p>
        </w:tc>
      </w:tr>
      <w:tr w:rsidR="0095468E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5468E" w:rsidRDefault="0095468E" w:rsidP="0066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5468E" w:rsidRPr="00C91135" w:rsidRDefault="0095468E" w:rsidP="006662DA">
            <w:pPr>
              <w:rPr>
                <w:rFonts w:ascii="Times New Roman" w:hAnsi="Times New Roman" w:cs="Times New Roman"/>
              </w:rPr>
            </w:pPr>
          </w:p>
        </w:tc>
      </w:tr>
      <w:tr w:rsidR="00866453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866453" w:rsidRPr="00866453" w:rsidRDefault="00866453" w:rsidP="0095468E">
            <w:pPr>
              <w:jc w:val="center"/>
              <w:rPr>
                <w:rFonts w:ascii="Times New Roman" w:hAnsi="Times New Roman" w:cs="Times New Roman"/>
              </w:rPr>
            </w:pPr>
            <w:r w:rsidRPr="00866453">
              <w:rPr>
                <w:rFonts w:ascii="Times New Roman" w:hAnsi="Times New Roman" w:cs="Times New Roman"/>
              </w:rPr>
              <w:t>Тема 3.</w:t>
            </w:r>
          </w:p>
          <w:p w:rsidR="00866453" w:rsidRPr="00C91135" w:rsidRDefault="00866453" w:rsidP="009546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68E">
              <w:rPr>
                <w:rFonts w:ascii="Times New Roman" w:hAnsi="Times New Roman" w:cs="Times New Roman"/>
              </w:rPr>
              <w:t>Несовершенная конкуренция. Антимонопольная политика.</w:t>
            </w: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866453" w:rsidRPr="00C91135" w:rsidRDefault="00866453" w:rsidP="006662D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66453" w:rsidRDefault="00866453" w:rsidP="006662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66453" w:rsidRPr="00C91135" w:rsidRDefault="00866453" w:rsidP="006662DA">
            <w:pPr>
              <w:rPr>
                <w:rFonts w:ascii="Times New Roman" w:hAnsi="Times New Roman" w:cs="Times New Roman"/>
              </w:rPr>
            </w:pPr>
          </w:p>
        </w:tc>
      </w:tr>
      <w:tr w:rsidR="0086645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66453" w:rsidRPr="00C91135" w:rsidRDefault="00866453" w:rsidP="006662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866453" w:rsidRPr="00C91135" w:rsidRDefault="00866453" w:rsidP="0066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Несовершенной конкуренцией является любая форма конкуренции, где не выполняются условия чистой конкуренции. Для ограничения влияния монополий в странах с развитой рыночной экономикой действует антитрестовские (антимонопольные) законодательства.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66453" w:rsidRDefault="00FD4B36" w:rsidP="0066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866453" w:rsidRPr="00C91135" w:rsidRDefault="00866453" w:rsidP="0066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86645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66453" w:rsidRDefault="00866453" w:rsidP="00395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</w:rPr>
            </w:pPr>
          </w:p>
        </w:tc>
      </w:tr>
      <w:tr w:rsidR="0086645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66453" w:rsidRDefault="00866453" w:rsidP="00395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</w:rPr>
            </w:pPr>
          </w:p>
        </w:tc>
      </w:tr>
      <w:tr w:rsidR="0086645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66453" w:rsidRDefault="00866453" w:rsidP="00395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</w:rPr>
            </w:pPr>
          </w:p>
        </w:tc>
      </w:tr>
      <w:tr w:rsidR="00866453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66453" w:rsidRDefault="00866453" w:rsidP="00395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66453" w:rsidRPr="00C91135" w:rsidRDefault="00866453" w:rsidP="00395FF8">
            <w:pPr>
              <w:rPr>
                <w:rFonts w:ascii="Times New Roman" w:hAnsi="Times New Roman" w:cs="Times New Roman"/>
              </w:rPr>
            </w:pPr>
          </w:p>
        </w:tc>
      </w:tr>
      <w:tr w:rsidR="009F4B2D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9F4B2D" w:rsidRPr="009F4B2D" w:rsidRDefault="009F4B2D" w:rsidP="009F4B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4B2D">
              <w:rPr>
                <w:rFonts w:ascii="Times New Roman" w:hAnsi="Times New Roman" w:cs="Times New Roman"/>
                <w:b/>
              </w:rPr>
              <w:t>Глава 6. Доходы и расходы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F4B2D" w:rsidRPr="00310DE0" w:rsidRDefault="00FD4B36" w:rsidP="00395FF8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9F4B2D" w:rsidRPr="00C91135" w:rsidRDefault="009F4B2D" w:rsidP="00395FF8">
            <w:pPr>
              <w:rPr>
                <w:rFonts w:ascii="Times New Roman" w:hAnsi="Times New Roman" w:cs="Times New Roman"/>
              </w:rPr>
            </w:pPr>
          </w:p>
        </w:tc>
      </w:tr>
      <w:tr w:rsidR="005D399A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5D399A" w:rsidRPr="00220223" w:rsidRDefault="005D399A" w:rsidP="00220223">
            <w:pPr>
              <w:jc w:val="center"/>
              <w:rPr>
                <w:rFonts w:ascii="Times New Roman" w:hAnsi="Times New Roman" w:cs="Times New Roman"/>
              </w:rPr>
            </w:pPr>
            <w:r w:rsidRPr="00220223">
              <w:rPr>
                <w:rFonts w:ascii="Times New Roman" w:hAnsi="Times New Roman" w:cs="Times New Roman"/>
              </w:rPr>
              <w:t>Тема 1.</w:t>
            </w:r>
          </w:p>
          <w:p w:rsidR="005D399A" w:rsidRPr="00C91135" w:rsidRDefault="005D399A" w:rsidP="002202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223">
              <w:rPr>
                <w:rFonts w:ascii="Times New Roman" w:hAnsi="Times New Roman" w:cs="Times New Roman"/>
              </w:rPr>
              <w:t>Доходы. Сбережения.</w:t>
            </w: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D399A" w:rsidRPr="00C91135" w:rsidRDefault="005D399A" w:rsidP="00395FF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D399A" w:rsidRDefault="005D399A" w:rsidP="00395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5D399A" w:rsidRPr="00C91135" w:rsidRDefault="005D399A" w:rsidP="00395FF8">
            <w:pPr>
              <w:rPr>
                <w:rFonts w:ascii="Times New Roman" w:hAnsi="Times New Roman" w:cs="Times New Roman"/>
              </w:rPr>
            </w:pPr>
          </w:p>
        </w:tc>
      </w:tr>
      <w:tr w:rsidR="005D399A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5D399A" w:rsidRPr="00C91135" w:rsidRDefault="005D399A" w:rsidP="00395FF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D399A" w:rsidRPr="00C91135" w:rsidRDefault="005D399A" w:rsidP="00395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современной статистике главным потребителем в экономике являются домашние хозяйства (семьи). Домашние хозяйства получают доходы, за счет которых обеспечиваются их потребительские расходы. Сбережения – это часть личного дохода, которая остается неиспользованной после затрат на текущие потребительские нужды и накапливается.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D399A" w:rsidRDefault="005D399A" w:rsidP="00395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5D399A" w:rsidRPr="00C91135" w:rsidRDefault="005D399A" w:rsidP="00395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D399A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D399A" w:rsidRDefault="005D399A" w:rsidP="005D3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</w:rPr>
            </w:pPr>
          </w:p>
        </w:tc>
      </w:tr>
      <w:tr w:rsidR="005D399A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D399A" w:rsidRDefault="005D399A" w:rsidP="005D3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</w:rPr>
            </w:pPr>
          </w:p>
        </w:tc>
      </w:tr>
      <w:tr w:rsidR="005D399A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D399A" w:rsidRDefault="005D399A" w:rsidP="005D3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</w:rPr>
            </w:pPr>
          </w:p>
        </w:tc>
      </w:tr>
      <w:tr w:rsidR="005D399A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D399A" w:rsidRDefault="005D399A" w:rsidP="005D3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5D399A" w:rsidRPr="00C91135" w:rsidRDefault="005D399A" w:rsidP="005D399A">
            <w:pPr>
              <w:rPr>
                <w:rFonts w:ascii="Times New Roman" w:hAnsi="Times New Roman" w:cs="Times New Roman"/>
              </w:rPr>
            </w:pPr>
          </w:p>
        </w:tc>
      </w:tr>
      <w:tr w:rsidR="00410C62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410C62" w:rsidRPr="00C65559" w:rsidRDefault="00410C62" w:rsidP="00C65559">
            <w:pPr>
              <w:jc w:val="center"/>
              <w:rPr>
                <w:rFonts w:ascii="Times New Roman" w:hAnsi="Times New Roman" w:cs="Times New Roman"/>
              </w:rPr>
            </w:pPr>
            <w:r w:rsidRPr="00C65559">
              <w:rPr>
                <w:rFonts w:ascii="Times New Roman" w:hAnsi="Times New Roman" w:cs="Times New Roman"/>
              </w:rPr>
              <w:t>Тема 2.</w:t>
            </w:r>
          </w:p>
          <w:p w:rsidR="00410C62" w:rsidRPr="00C91135" w:rsidRDefault="00410C62" w:rsidP="00C655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559">
              <w:rPr>
                <w:rFonts w:ascii="Times New Roman" w:hAnsi="Times New Roman" w:cs="Times New Roman"/>
              </w:rPr>
              <w:t xml:space="preserve">Расходы. Закон </w:t>
            </w:r>
            <w:proofErr w:type="spellStart"/>
            <w:r w:rsidRPr="00C65559">
              <w:rPr>
                <w:rFonts w:ascii="Times New Roman" w:hAnsi="Times New Roman" w:cs="Times New Roman"/>
              </w:rPr>
              <w:t>Энгеля</w:t>
            </w:r>
            <w:proofErr w:type="spellEnd"/>
            <w:r w:rsidRPr="00C655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410C62" w:rsidRPr="00C91135" w:rsidRDefault="00410C62" w:rsidP="00410C6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10C62" w:rsidRDefault="00410C62" w:rsidP="005D39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10C62" w:rsidRPr="00C91135" w:rsidRDefault="00410C62" w:rsidP="005D399A">
            <w:pPr>
              <w:rPr>
                <w:rFonts w:ascii="Times New Roman" w:hAnsi="Times New Roman" w:cs="Times New Roman"/>
              </w:rPr>
            </w:pPr>
          </w:p>
        </w:tc>
      </w:tr>
      <w:tr w:rsidR="00410C6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10C62" w:rsidRPr="00C91135" w:rsidRDefault="00410C62" w:rsidP="00C655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10C62" w:rsidRPr="00C91135" w:rsidRDefault="00410C62" w:rsidP="005D3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коне Х1Х в. немецкий статистик Эрнст </w:t>
            </w:r>
            <w:proofErr w:type="spellStart"/>
            <w:r>
              <w:rPr>
                <w:rFonts w:ascii="Times New Roman" w:hAnsi="Times New Roman" w:cs="Times New Roman"/>
              </w:rPr>
              <w:t>Энгель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вывел следующий закон, по которому с ростом доходов семьи удельный вес расходов на питание снижается, доля расходов на одежду, жилище, коммунальные услуги, меняется мало, а доля расходов на удовлетворение культурных и иных потребностей возрастает.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10C62" w:rsidRDefault="00FD4B36" w:rsidP="005D3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10C62" w:rsidRPr="00C91135" w:rsidRDefault="00410C62" w:rsidP="005D3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10C6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10C62" w:rsidRDefault="00410C62" w:rsidP="00F522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</w:rPr>
            </w:pPr>
          </w:p>
        </w:tc>
      </w:tr>
      <w:tr w:rsidR="00410C6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</w:rPr>
            </w:pPr>
            <w:r w:rsidRPr="00220223">
              <w:rPr>
                <w:rFonts w:ascii="Times New Roman" w:hAnsi="Times New Roman" w:cs="Times New Roman"/>
              </w:rPr>
              <w:t>Доходы. Сбережения.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10C62" w:rsidRDefault="00410C62" w:rsidP="00F522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</w:rPr>
            </w:pPr>
          </w:p>
        </w:tc>
      </w:tr>
      <w:tr w:rsidR="00410C6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10C62" w:rsidRDefault="00410C62" w:rsidP="00F522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</w:rPr>
            </w:pPr>
          </w:p>
        </w:tc>
      </w:tr>
      <w:tr w:rsidR="00410C6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10C62" w:rsidRDefault="00410C62" w:rsidP="00F522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</w:rPr>
            </w:pPr>
          </w:p>
        </w:tc>
      </w:tr>
      <w:tr w:rsidR="00410C6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10C62" w:rsidRDefault="00410C62" w:rsidP="00F522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10C62" w:rsidRPr="00C91135" w:rsidRDefault="00410C62" w:rsidP="00F522AB">
            <w:pPr>
              <w:rPr>
                <w:rFonts w:ascii="Times New Roman" w:hAnsi="Times New Roman" w:cs="Times New Roman"/>
              </w:rPr>
            </w:pPr>
          </w:p>
        </w:tc>
      </w:tr>
      <w:tr w:rsidR="00F10DED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440500" w:rsidRDefault="00F10DED" w:rsidP="000F0FB9">
            <w:pPr>
              <w:jc w:val="center"/>
              <w:rPr>
                <w:rFonts w:ascii="Times New Roman" w:hAnsi="Times New Roman" w:cs="Times New Roman"/>
              </w:rPr>
            </w:pPr>
            <w:r w:rsidRPr="000F0FB9">
              <w:rPr>
                <w:rFonts w:ascii="Times New Roman" w:hAnsi="Times New Roman" w:cs="Times New Roman"/>
              </w:rPr>
              <w:t xml:space="preserve">Тема 3. </w:t>
            </w:r>
          </w:p>
          <w:p w:rsidR="00F10DED" w:rsidRPr="00440500" w:rsidRDefault="00F10DED" w:rsidP="000F0FB9">
            <w:pPr>
              <w:jc w:val="center"/>
              <w:rPr>
                <w:rFonts w:ascii="Times New Roman" w:hAnsi="Times New Roman" w:cs="Times New Roman"/>
              </w:rPr>
            </w:pPr>
            <w:r w:rsidRPr="00440500">
              <w:rPr>
                <w:rFonts w:ascii="Times New Roman" w:hAnsi="Times New Roman" w:cs="Times New Roman"/>
              </w:rPr>
              <w:t>Страхование и страховые услуги.</w:t>
            </w: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F10DED" w:rsidRPr="00C91135" w:rsidRDefault="00F10DED" w:rsidP="00F522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Страхование, наряду с расходами н продукты питания, жильё (аренда, коммунальные услуги), транспорт, одежду, товары для дома и для здоровья, выпоты по кредитам, счетам и страховке, сбережениями, относится к обязательным (необходимым) расходам семьи.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DED" w:rsidRDefault="00FD4B36" w:rsidP="00F522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F10DED" w:rsidRPr="00C91135" w:rsidRDefault="00F10DED" w:rsidP="00F522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F10DE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DED" w:rsidRDefault="00F10DED" w:rsidP="00DE0D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</w:rPr>
            </w:pPr>
          </w:p>
        </w:tc>
      </w:tr>
      <w:tr w:rsidR="00F10DE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</w:rPr>
            </w:pPr>
            <w:r w:rsidRPr="00C65559">
              <w:rPr>
                <w:rFonts w:ascii="Times New Roman" w:hAnsi="Times New Roman" w:cs="Times New Roman"/>
              </w:rPr>
              <w:t xml:space="preserve">Расходы. Закон </w:t>
            </w:r>
            <w:proofErr w:type="spellStart"/>
            <w:r w:rsidRPr="00C65559">
              <w:rPr>
                <w:rFonts w:ascii="Times New Roman" w:hAnsi="Times New Roman" w:cs="Times New Roman"/>
              </w:rPr>
              <w:t>Энгеля</w:t>
            </w:r>
            <w:proofErr w:type="spellEnd"/>
            <w:r w:rsidRPr="00C655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DED" w:rsidRDefault="00F10DED" w:rsidP="00DE0D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</w:rPr>
            </w:pPr>
          </w:p>
        </w:tc>
      </w:tr>
      <w:tr w:rsidR="00F10DE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DED" w:rsidRDefault="00F10DED" w:rsidP="00DE0D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</w:rPr>
            </w:pPr>
          </w:p>
        </w:tc>
      </w:tr>
      <w:tr w:rsidR="00F10DE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DED" w:rsidRDefault="00F10DED" w:rsidP="00DE0D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</w:rPr>
            </w:pPr>
          </w:p>
        </w:tc>
      </w:tr>
      <w:tr w:rsidR="00F10DE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DED" w:rsidRDefault="00F10DED" w:rsidP="00DE0D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F10DED" w:rsidRPr="00C91135" w:rsidRDefault="00F10DED" w:rsidP="00DE0D22">
            <w:pPr>
              <w:rPr>
                <w:rFonts w:ascii="Times New Roman" w:hAnsi="Times New Roman" w:cs="Times New Roman"/>
              </w:rPr>
            </w:pPr>
          </w:p>
        </w:tc>
      </w:tr>
      <w:tr w:rsidR="001D2F7C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1D2F7C" w:rsidRPr="001D2F7C" w:rsidRDefault="001D2F7C" w:rsidP="001D2F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7C">
              <w:rPr>
                <w:rFonts w:ascii="Times New Roman" w:hAnsi="Times New Roman" w:cs="Times New Roman"/>
                <w:b/>
              </w:rPr>
              <w:t>Глава 7. Банки и банковская система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D2F7C" w:rsidRPr="00310DE0" w:rsidRDefault="002A2AFB" w:rsidP="00DE0D22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D2F7C" w:rsidRPr="00C91135" w:rsidRDefault="001D2F7C" w:rsidP="00DE0D22">
            <w:pPr>
              <w:rPr>
                <w:rFonts w:ascii="Times New Roman" w:hAnsi="Times New Roman" w:cs="Times New Roman"/>
              </w:rPr>
            </w:pPr>
          </w:p>
        </w:tc>
      </w:tr>
      <w:tr w:rsidR="00C46F1C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C46F1C" w:rsidRDefault="00C46F1C" w:rsidP="008215C5">
            <w:pPr>
              <w:jc w:val="center"/>
              <w:rPr>
                <w:rFonts w:ascii="Times New Roman" w:hAnsi="Times New Roman" w:cs="Times New Roman"/>
              </w:rPr>
            </w:pPr>
            <w:r w:rsidRPr="008215C5">
              <w:rPr>
                <w:rFonts w:ascii="Times New Roman" w:hAnsi="Times New Roman" w:cs="Times New Roman"/>
              </w:rPr>
              <w:t>Тема 1.</w:t>
            </w:r>
          </w:p>
          <w:p w:rsidR="00C46F1C" w:rsidRPr="008215C5" w:rsidRDefault="00C46F1C" w:rsidP="008215C5">
            <w:pPr>
              <w:jc w:val="center"/>
              <w:rPr>
                <w:rFonts w:ascii="Times New Roman" w:hAnsi="Times New Roman" w:cs="Times New Roman"/>
              </w:rPr>
            </w:pPr>
            <w:r w:rsidRPr="008215C5">
              <w:rPr>
                <w:rFonts w:ascii="Times New Roman" w:hAnsi="Times New Roman" w:cs="Times New Roman"/>
              </w:rPr>
              <w:t xml:space="preserve"> Банки. Формирование банковской системы.</w:t>
            </w: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C46F1C" w:rsidRPr="00C91135" w:rsidRDefault="00C46F1C" w:rsidP="00DE0D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Банки исторически формировались в течение многих столетий, прежде чем прибрели современные формы со своими особыми задачами и функциями. Первые прообразы банковского дела существовали уже в рабовладельческом и феодальном обществах.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46F1C" w:rsidRDefault="00C46F1C" w:rsidP="00DE0D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C46F1C" w:rsidRPr="00C91135" w:rsidRDefault="00C46F1C" w:rsidP="00DE0D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C46F1C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46F1C" w:rsidRDefault="00C46F1C" w:rsidP="00C46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</w:rPr>
            </w:pPr>
          </w:p>
        </w:tc>
      </w:tr>
      <w:tr w:rsidR="00C46F1C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46F1C" w:rsidRDefault="00C46F1C" w:rsidP="00C46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</w:rPr>
            </w:pPr>
          </w:p>
        </w:tc>
      </w:tr>
      <w:tr w:rsidR="00C46F1C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46F1C" w:rsidRDefault="00C46F1C" w:rsidP="00C46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</w:rPr>
            </w:pPr>
          </w:p>
        </w:tc>
      </w:tr>
      <w:tr w:rsidR="00C46F1C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46F1C" w:rsidRDefault="00C46F1C" w:rsidP="00C46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C46F1C" w:rsidRPr="00C91135" w:rsidRDefault="00C46F1C" w:rsidP="00C46F1C">
            <w:pPr>
              <w:rPr>
                <w:rFonts w:ascii="Times New Roman" w:hAnsi="Times New Roman" w:cs="Times New Roman"/>
              </w:rPr>
            </w:pPr>
          </w:p>
        </w:tc>
      </w:tr>
      <w:tr w:rsidR="00167F82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167F82" w:rsidRPr="00A870F6" w:rsidRDefault="00167F82" w:rsidP="00A870F6">
            <w:pPr>
              <w:jc w:val="center"/>
              <w:rPr>
                <w:rFonts w:ascii="Times New Roman" w:hAnsi="Times New Roman" w:cs="Times New Roman"/>
              </w:rPr>
            </w:pPr>
            <w:r w:rsidRPr="00A870F6">
              <w:rPr>
                <w:rFonts w:ascii="Times New Roman" w:hAnsi="Times New Roman" w:cs="Times New Roman"/>
              </w:rPr>
              <w:t>Тема 2.</w:t>
            </w:r>
          </w:p>
          <w:p w:rsidR="00167F82" w:rsidRPr="00C91135" w:rsidRDefault="00167F82" w:rsidP="00A870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0F6">
              <w:rPr>
                <w:rFonts w:ascii="Times New Roman" w:hAnsi="Times New Roman" w:cs="Times New Roman"/>
              </w:rPr>
              <w:t>Кредиты и депозиты.</w:t>
            </w:r>
          </w:p>
        </w:tc>
        <w:tc>
          <w:tcPr>
            <w:tcW w:w="10348" w:type="dxa"/>
            <w:shd w:val="clear" w:color="auto" w:fill="auto"/>
          </w:tcPr>
          <w:p w:rsidR="00167F82" w:rsidRPr="00C91135" w:rsidRDefault="00167F82" w:rsidP="00C46F1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67F82" w:rsidRDefault="00167F82" w:rsidP="00C46F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167F82" w:rsidRPr="00C91135" w:rsidRDefault="00167F82" w:rsidP="00C46F1C">
            <w:pPr>
              <w:rPr>
                <w:rFonts w:ascii="Times New Roman" w:hAnsi="Times New Roman" w:cs="Times New Roman"/>
              </w:rPr>
            </w:pPr>
          </w:p>
        </w:tc>
      </w:tr>
      <w:tr w:rsidR="00167F8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67F82" w:rsidRPr="00C91135" w:rsidRDefault="00167F82" w:rsidP="00A870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167F82" w:rsidRDefault="00167F82" w:rsidP="00C46F1C">
            <w:pPr>
              <w:tabs>
                <w:tab w:val="left" w:pos="26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Кредиты (ссуды) коммерческих банков различаются по назначению и принципам. Краткосрочные кредиты выдаются </w:t>
            </w:r>
            <w:proofErr w:type="spellStart"/>
            <w:r>
              <w:rPr>
                <w:rFonts w:ascii="Times New Roman" w:hAnsi="Times New Roman" w:cs="Times New Roman"/>
              </w:rPr>
              <w:t>торгово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промышленным предприятиям для финансирования разного рода торговых и иных операций.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67F82" w:rsidRDefault="002A2AFB" w:rsidP="00C46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167F82" w:rsidRPr="00C91135" w:rsidRDefault="00167F82" w:rsidP="00C46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167F8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67F82" w:rsidRDefault="00167F82" w:rsidP="00F50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</w:rPr>
            </w:pPr>
          </w:p>
        </w:tc>
      </w:tr>
      <w:tr w:rsidR="00167F8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</w:rPr>
            </w:pPr>
            <w:r w:rsidRPr="008215C5">
              <w:rPr>
                <w:rFonts w:ascii="Times New Roman" w:hAnsi="Times New Roman" w:cs="Times New Roman"/>
              </w:rPr>
              <w:t>Формирование банковской системы.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67F82" w:rsidRDefault="00167F82" w:rsidP="00F506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</w:rPr>
            </w:pPr>
          </w:p>
        </w:tc>
      </w:tr>
      <w:tr w:rsidR="00167F8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67F82" w:rsidRDefault="00167F82" w:rsidP="00F50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</w:rPr>
            </w:pPr>
          </w:p>
        </w:tc>
      </w:tr>
      <w:tr w:rsidR="00167F8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67F82" w:rsidRDefault="00167F82" w:rsidP="00F50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</w:rPr>
            </w:pPr>
          </w:p>
        </w:tc>
      </w:tr>
      <w:tr w:rsidR="00167F82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67F82" w:rsidRDefault="00167F82" w:rsidP="00F50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167F82" w:rsidRPr="00C91135" w:rsidRDefault="00167F82" w:rsidP="00F50623">
            <w:pPr>
              <w:rPr>
                <w:rFonts w:ascii="Times New Roman" w:hAnsi="Times New Roman" w:cs="Times New Roman"/>
              </w:rPr>
            </w:pPr>
          </w:p>
        </w:tc>
      </w:tr>
      <w:tr w:rsidR="006641B9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6641B9" w:rsidRPr="004802DF" w:rsidRDefault="004802DF" w:rsidP="00480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02DF">
              <w:rPr>
                <w:rFonts w:ascii="Times New Roman" w:hAnsi="Times New Roman" w:cs="Times New Roman"/>
                <w:b/>
              </w:rPr>
              <w:t>Глава 8. Деньги и финансы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641B9" w:rsidRPr="00310DE0" w:rsidRDefault="002A2AFB" w:rsidP="00F50623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641B9" w:rsidRPr="00C91135" w:rsidRDefault="006641B9" w:rsidP="00F50623">
            <w:pPr>
              <w:rPr>
                <w:rFonts w:ascii="Times New Roman" w:hAnsi="Times New Roman" w:cs="Times New Roman"/>
              </w:rPr>
            </w:pPr>
          </w:p>
        </w:tc>
      </w:tr>
      <w:tr w:rsidR="00F10789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F10789" w:rsidRPr="00EE3981" w:rsidRDefault="00F10789" w:rsidP="00EE3981">
            <w:pPr>
              <w:jc w:val="center"/>
              <w:rPr>
                <w:rFonts w:ascii="Times New Roman" w:hAnsi="Times New Roman" w:cs="Times New Roman"/>
              </w:rPr>
            </w:pPr>
            <w:r w:rsidRPr="00EE3981">
              <w:rPr>
                <w:rFonts w:ascii="Times New Roman" w:hAnsi="Times New Roman" w:cs="Times New Roman"/>
              </w:rPr>
              <w:t xml:space="preserve">Тема 1. </w:t>
            </w:r>
            <w:r w:rsidRPr="00EE3981">
              <w:rPr>
                <w:rFonts w:ascii="Times New Roman" w:hAnsi="Times New Roman" w:cs="Times New Roman"/>
                <w:color w:val="C00000"/>
              </w:rPr>
              <w:t>Происхождение функции денег.</w:t>
            </w:r>
          </w:p>
        </w:tc>
        <w:tc>
          <w:tcPr>
            <w:tcW w:w="10348" w:type="dxa"/>
            <w:shd w:val="clear" w:color="auto" w:fill="auto"/>
          </w:tcPr>
          <w:p w:rsidR="00F10789" w:rsidRDefault="00F10789" w:rsidP="00F5062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789" w:rsidRDefault="00F10789" w:rsidP="00F506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F10789" w:rsidRDefault="00F10789" w:rsidP="00F50623">
            <w:pPr>
              <w:rPr>
                <w:rFonts w:ascii="Times New Roman" w:hAnsi="Times New Roman" w:cs="Times New Roman"/>
              </w:rPr>
            </w:pPr>
          </w:p>
        </w:tc>
      </w:tr>
      <w:tr w:rsidR="00F1078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789" w:rsidRPr="00EE3981" w:rsidRDefault="00F10789" w:rsidP="00EE39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F10789" w:rsidRPr="00C91135" w:rsidRDefault="00F10789" w:rsidP="00F50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Первоначально роль денег на ранних стадиях развития общества выполняли самые различные предметы – красивые и редкие камни, орудия труда и др. деньги появились в результате необходимости применения всеобщего эквивалента, к которому моли быть приравнены все товары, которыми торговали в данном регионе.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789" w:rsidRDefault="002A2AFB" w:rsidP="00F50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F10789" w:rsidRPr="00C91135" w:rsidRDefault="00F10789" w:rsidP="00F50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F1078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789" w:rsidRDefault="00F1078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F1078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789" w:rsidRDefault="00F1078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F1078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789" w:rsidRDefault="00F1078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F1078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10789" w:rsidRDefault="00F1078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F10789" w:rsidRPr="00C91135" w:rsidRDefault="00F1078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8134A9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8134A9" w:rsidRPr="00F10789" w:rsidRDefault="008134A9" w:rsidP="00F10789">
            <w:pPr>
              <w:jc w:val="center"/>
              <w:rPr>
                <w:rFonts w:ascii="Times New Roman" w:hAnsi="Times New Roman" w:cs="Times New Roman"/>
              </w:rPr>
            </w:pPr>
            <w:r w:rsidRPr="00F10789">
              <w:rPr>
                <w:rFonts w:ascii="Times New Roman" w:hAnsi="Times New Roman" w:cs="Times New Roman"/>
              </w:rPr>
              <w:t>Тема 2.</w:t>
            </w:r>
          </w:p>
          <w:p w:rsidR="008134A9" w:rsidRPr="00C91135" w:rsidRDefault="008134A9" w:rsidP="00F107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789">
              <w:rPr>
                <w:rFonts w:ascii="Times New Roman" w:hAnsi="Times New Roman" w:cs="Times New Roman"/>
              </w:rPr>
              <w:t>Денежное обращение.</w:t>
            </w:r>
          </w:p>
        </w:tc>
        <w:tc>
          <w:tcPr>
            <w:tcW w:w="10348" w:type="dxa"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134A9" w:rsidRDefault="008134A9" w:rsidP="00F10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8134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134A9" w:rsidRPr="00C91135" w:rsidRDefault="008134A9" w:rsidP="00F107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Любой вид деятельности на рынке предполагает наличие денежных ресурсов, которые можно приобрести, например, в банке (на финансовом рынке). Основными финансовыми средствами являются деньги и ценные бумаги (акции и облигации).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134A9" w:rsidRDefault="008134A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8134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134A9" w:rsidRDefault="008134A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8134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  <w:r w:rsidRPr="00EE3981">
              <w:rPr>
                <w:rFonts w:ascii="Times New Roman" w:hAnsi="Times New Roman" w:cs="Times New Roman"/>
                <w:color w:val="C00000"/>
              </w:rPr>
              <w:t>Происхождение функции денег.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134A9" w:rsidRDefault="008134A9" w:rsidP="00F10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8134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134A9" w:rsidRDefault="008134A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8134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134A9" w:rsidRDefault="008134A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8134A9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134A9" w:rsidRDefault="008134A9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8134A9" w:rsidRPr="00C91135" w:rsidRDefault="008134A9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4339B4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4339B4" w:rsidRPr="004339B4" w:rsidRDefault="004339B4" w:rsidP="004339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39B4">
              <w:rPr>
                <w:rFonts w:ascii="Times New Roman" w:hAnsi="Times New Roman" w:cs="Times New Roman"/>
                <w:b/>
              </w:rPr>
              <w:t>Глава 9. Фондовая биржа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339B4" w:rsidRPr="00310DE0" w:rsidRDefault="00254B2D" w:rsidP="00F10789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4339B4" w:rsidRPr="00C91135" w:rsidRDefault="004339B4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4339B4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4339B4" w:rsidRPr="004339B4" w:rsidRDefault="004339B4" w:rsidP="004339B4">
            <w:pPr>
              <w:jc w:val="center"/>
              <w:rPr>
                <w:rFonts w:ascii="Times New Roman" w:hAnsi="Times New Roman" w:cs="Times New Roman"/>
              </w:rPr>
            </w:pPr>
            <w:r w:rsidRPr="004339B4">
              <w:rPr>
                <w:rFonts w:ascii="Times New Roman" w:hAnsi="Times New Roman" w:cs="Times New Roman"/>
              </w:rPr>
              <w:t xml:space="preserve">Тема </w:t>
            </w:r>
            <w:r w:rsidR="00DE125F">
              <w:rPr>
                <w:rFonts w:ascii="Times New Roman" w:hAnsi="Times New Roman" w:cs="Times New Roman"/>
              </w:rPr>
              <w:t>1</w:t>
            </w:r>
            <w:r w:rsidRPr="004339B4">
              <w:rPr>
                <w:rFonts w:ascii="Times New Roman" w:hAnsi="Times New Roman" w:cs="Times New Roman"/>
              </w:rPr>
              <w:t>.</w:t>
            </w:r>
          </w:p>
          <w:p w:rsidR="004339B4" w:rsidRPr="004339B4" w:rsidRDefault="004339B4" w:rsidP="004339B4">
            <w:pPr>
              <w:jc w:val="center"/>
              <w:rPr>
                <w:rFonts w:ascii="Times New Roman" w:hAnsi="Times New Roman" w:cs="Times New Roman"/>
              </w:rPr>
            </w:pPr>
            <w:r w:rsidRPr="004339B4">
              <w:rPr>
                <w:rFonts w:ascii="Times New Roman" w:hAnsi="Times New Roman" w:cs="Times New Roman"/>
              </w:rPr>
              <w:t>Фондовые биржи, их деятельность.</w:t>
            </w:r>
          </w:p>
        </w:tc>
        <w:tc>
          <w:tcPr>
            <w:tcW w:w="10348" w:type="dxa"/>
            <w:shd w:val="clear" w:color="auto" w:fill="auto"/>
          </w:tcPr>
          <w:p w:rsidR="004339B4" w:rsidRPr="00C91135" w:rsidRDefault="004339B4" w:rsidP="00F10789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339B4" w:rsidRDefault="004339B4" w:rsidP="00F10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339B4" w:rsidRPr="00C91135" w:rsidRDefault="004339B4" w:rsidP="00F10789">
            <w:pPr>
              <w:rPr>
                <w:rFonts w:ascii="Times New Roman" w:hAnsi="Times New Roman" w:cs="Times New Roman"/>
              </w:rPr>
            </w:pPr>
          </w:p>
        </w:tc>
      </w:tr>
      <w:tr w:rsidR="009430B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430B5" w:rsidRPr="00C91135" w:rsidRDefault="009430B5" w:rsidP="004339B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430B5" w:rsidRPr="00C91135" w:rsidRDefault="009430B5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Фоновая биржа – это форма организации торговли ценными бумагами, осуществляемая регулярно по заранее установленным правилам. Она формирует рыночную цену ценных бумаг, распространяет информацию о них.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430B5" w:rsidRDefault="002A2AFB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9430B5" w:rsidRPr="00C91135" w:rsidRDefault="009430B5" w:rsidP="00F107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430B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430B5" w:rsidRDefault="009430B5" w:rsidP="004339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</w:rPr>
            </w:pPr>
          </w:p>
        </w:tc>
      </w:tr>
      <w:tr w:rsidR="009430B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430B5" w:rsidRDefault="009430B5" w:rsidP="004339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</w:rPr>
            </w:pPr>
          </w:p>
        </w:tc>
      </w:tr>
      <w:tr w:rsidR="009430B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430B5" w:rsidRDefault="009430B5" w:rsidP="004339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</w:rPr>
            </w:pPr>
          </w:p>
        </w:tc>
      </w:tr>
      <w:tr w:rsidR="009430B5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430B5" w:rsidRDefault="009430B5" w:rsidP="004339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9430B5" w:rsidRPr="00C91135" w:rsidRDefault="009430B5" w:rsidP="004339B4">
            <w:pPr>
              <w:rPr>
                <w:rFonts w:ascii="Times New Roman" w:hAnsi="Times New Roman" w:cs="Times New Roman"/>
              </w:rPr>
            </w:pPr>
          </w:p>
        </w:tc>
      </w:tr>
      <w:tr w:rsidR="00E43C61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E43C61" w:rsidRPr="00DE125F" w:rsidRDefault="00E43C61" w:rsidP="00DE125F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DE125F">
              <w:rPr>
                <w:rFonts w:ascii="Times New Roman" w:hAnsi="Times New Roman" w:cs="Times New Roman"/>
                <w:color w:val="C00000"/>
              </w:rPr>
              <w:t>Тема 2.</w:t>
            </w:r>
          </w:p>
          <w:p w:rsidR="00E43C61" w:rsidRPr="00DE125F" w:rsidRDefault="00E43C61" w:rsidP="00DE125F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DE125F">
              <w:rPr>
                <w:rFonts w:ascii="Times New Roman" w:hAnsi="Times New Roman" w:cs="Times New Roman"/>
                <w:color w:val="C00000"/>
              </w:rPr>
              <w:t>Фондовый рынок (рынок ценных бумаг).</w:t>
            </w:r>
          </w:p>
        </w:tc>
        <w:tc>
          <w:tcPr>
            <w:tcW w:w="10348" w:type="dxa"/>
            <w:shd w:val="clear" w:color="auto" w:fill="auto"/>
          </w:tcPr>
          <w:p w:rsidR="00E43C61" w:rsidRPr="00C91135" w:rsidRDefault="00E43C61" w:rsidP="004339B4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43C61" w:rsidRDefault="00E43C61" w:rsidP="004339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E43C61" w:rsidRPr="00C91135" w:rsidRDefault="00E43C61" w:rsidP="004339B4">
            <w:pPr>
              <w:rPr>
                <w:rFonts w:ascii="Times New Roman" w:hAnsi="Times New Roman" w:cs="Times New Roman"/>
              </w:rPr>
            </w:pPr>
          </w:p>
        </w:tc>
      </w:tr>
      <w:tr w:rsidR="00E43C61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E43C61" w:rsidRPr="00C91135" w:rsidRDefault="00E43C61" w:rsidP="00DE12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43C61" w:rsidRPr="00C91135" w:rsidRDefault="00E43C61" w:rsidP="004339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Фондовый рынок представляет собой совокупность денежного рынка и рынка капиталов в части торговли фондовыми инструментами, удостоверяющими имущественные права своих владельцев на различные виды товаров.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43C61" w:rsidRDefault="00E43C61" w:rsidP="004339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E43C61" w:rsidRPr="00C91135" w:rsidRDefault="00E43C61" w:rsidP="004339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E43C61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43C61" w:rsidRDefault="00E43C61" w:rsidP="00DE1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</w:p>
        </w:tc>
      </w:tr>
      <w:tr w:rsidR="00E43C61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Фондовая </w:t>
            </w:r>
            <w:proofErr w:type="spellStart"/>
            <w:r>
              <w:rPr>
                <w:rFonts w:ascii="Times New Roman" w:hAnsi="Times New Roman" w:cs="Times New Roman"/>
              </w:rPr>
              <w:t>бржа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43C61" w:rsidRDefault="00E43C61" w:rsidP="00DE12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</w:p>
        </w:tc>
      </w:tr>
      <w:tr w:rsidR="00E43C61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43C61" w:rsidRDefault="00E43C61" w:rsidP="00DE1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</w:p>
        </w:tc>
      </w:tr>
      <w:tr w:rsidR="00E43C61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43C61" w:rsidRDefault="00E43C61" w:rsidP="00DE1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</w:p>
        </w:tc>
      </w:tr>
      <w:tr w:rsidR="00E43C61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43C61" w:rsidRDefault="00E43C61" w:rsidP="00DE1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</w:p>
        </w:tc>
      </w:tr>
      <w:tr w:rsidR="0035243D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35243D" w:rsidRPr="0035243D" w:rsidRDefault="0035243D" w:rsidP="00352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43D">
              <w:rPr>
                <w:rFonts w:ascii="Times New Roman" w:hAnsi="Times New Roman" w:cs="Times New Roman"/>
                <w:b/>
              </w:rPr>
              <w:t>Глава 10. Рынок труда. Безработица. Профсоюзы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35243D" w:rsidRPr="00310DE0" w:rsidRDefault="00254B2D" w:rsidP="00DE125F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35243D" w:rsidRPr="00C91135" w:rsidRDefault="0035243D" w:rsidP="00DE125F">
            <w:pPr>
              <w:rPr>
                <w:rFonts w:ascii="Times New Roman" w:hAnsi="Times New Roman" w:cs="Times New Roman"/>
              </w:rPr>
            </w:pPr>
          </w:p>
        </w:tc>
      </w:tr>
      <w:tr w:rsidR="00E43C61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E43C61" w:rsidRPr="00E43C61" w:rsidRDefault="00E43C61" w:rsidP="00E43C61">
            <w:pPr>
              <w:jc w:val="center"/>
              <w:rPr>
                <w:rFonts w:ascii="Times New Roman" w:hAnsi="Times New Roman" w:cs="Times New Roman"/>
              </w:rPr>
            </w:pPr>
            <w:r w:rsidRPr="00E43C61">
              <w:rPr>
                <w:rFonts w:ascii="Times New Roman" w:hAnsi="Times New Roman" w:cs="Times New Roman"/>
              </w:rPr>
              <w:t>Те</w:t>
            </w:r>
            <w:r w:rsidR="0035243D">
              <w:rPr>
                <w:rFonts w:ascii="Times New Roman" w:hAnsi="Times New Roman" w:cs="Times New Roman"/>
              </w:rPr>
              <w:t>ма 1</w:t>
            </w:r>
            <w:r w:rsidRPr="00E43C61">
              <w:rPr>
                <w:rFonts w:ascii="Times New Roman" w:hAnsi="Times New Roman" w:cs="Times New Roman"/>
              </w:rPr>
              <w:t>.</w:t>
            </w:r>
          </w:p>
          <w:p w:rsidR="00E43C61" w:rsidRPr="00E43C61" w:rsidRDefault="00E43C61" w:rsidP="00E43C61">
            <w:pPr>
              <w:jc w:val="center"/>
              <w:rPr>
                <w:rFonts w:ascii="Times New Roman" w:hAnsi="Times New Roman" w:cs="Times New Roman"/>
              </w:rPr>
            </w:pPr>
            <w:r w:rsidRPr="00E43C61">
              <w:rPr>
                <w:rFonts w:ascii="Times New Roman" w:hAnsi="Times New Roman" w:cs="Times New Roman"/>
              </w:rPr>
              <w:t>Рынок труда.</w:t>
            </w:r>
          </w:p>
        </w:tc>
        <w:tc>
          <w:tcPr>
            <w:tcW w:w="10348" w:type="dxa"/>
            <w:shd w:val="clear" w:color="auto" w:fill="auto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43C61" w:rsidRDefault="00E43C61" w:rsidP="00DE12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E43C61" w:rsidRPr="00C91135" w:rsidRDefault="00E43C61" w:rsidP="00DE125F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E43C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DE1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– это физические, профессиональные и иные способности человека, с помощью которых он воздействует н объекты природы, используя орудия труда. По другому определению труд – это все человеческие ресурсы, имеющиеся в обществе и доступные для использования в процессе производства.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DE1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254B2D" w:rsidRPr="00C91135" w:rsidRDefault="00254B2D" w:rsidP="00DE1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E43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E43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E43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E43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254B2D" w:rsidRPr="00254B2D" w:rsidRDefault="00254B2D" w:rsidP="00254B2D">
            <w:pPr>
              <w:jc w:val="center"/>
              <w:rPr>
                <w:rFonts w:ascii="Times New Roman" w:hAnsi="Times New Roman" w:cs="Times New Roman"/>
              </w:rPr>
            </w:pPr>
            <w:r w:rsidRPr="00254B2D">
              <w:rPr>
                <w:rFonts w:ascii="Times New Roman" w:hAnsi="Times New Roman" w:cs="Times New Roman"/>
              </w:rPr>
              <w:t>Тема 2.</w:t>
            </w:r>
          </w:p>
          <w:p w:rsidR="00254B2D" w:rsidRPr="00254B2D" w:rsidRDefault="00254B2D" w:rsidP="00254B2D">
            <w:pPr>
              <w:jc w:val="center"/>
              <w:rPr>
                <w:rFonts w:ascii="Times New Roman" w:hAnsi="Times New Roman" w:cs="Times New Roman"/>
              </w:rPr>
            </w:pPr>
            <w:r w:rsidRPr="00254B2D">
              <w:rPr>
                <w:rFonts w:ascii="Times New Roman" w:hAnsi="Times New Roman" w:cs="Times New Roman"/>
              </w:rPr>
              <w:t>Безработица. Профсоюзы.</w:t>
            </w: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E43C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254B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определению Международной организации труда, безработными являются лица, не имеющие работы, ищущие её самостоятельно или через соответствующие государственные институты и готовые начать работу в течение определенного периода времени.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E43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254B2D" w:rsidRPr="00C91135" w:rsidRDefault="00254B2D" w:rsidP="00E43C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25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25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A024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A024AB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25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Default="00254B2D" w:rsidP="0025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</w:rPr>
            </w:pPr>
          </w:p>
        </w:tc>
      </w:tr>
      <w:tr w:rsidR="00254B2D" w:rsidRPr="00C91135" w:rsidTr="00440500">
        <w:trPr>
          <w:trHeight w:val="201"/>
        </w:trPr>
        <w:tc>
          <w:tcPr>
            <w:tcW w:w="13438" w:type="dxa"/>
            <w:gridSpan w:val="2"/>
            <w:shd w:val="clear" w:color="auto" w:fill="auto"/>
          </w:tcPr>
          <w:p w:rsidR="00254B2D" w:rsidRPr="00254B2D" w:rsidRDefault="00254B2D" w:rsidP="00254B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4B2D">
              <w:rPr>
                <w:rFonts w:ascii="Times New Roman" w:hAnsi="Times New Roman" w:cs="Times New Roman"/>
                <w:b/>
              </w:rPr>
              <w:t>Глава 11. Фирма – главное звено рыночной экономики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54B2D" w:rsidRPr="00682B56" w:rsidRDefault="00AF04DB" w:rsidP="00254B2D">
            <w:pPr>
              <w:rPr>
                <w:rFonts w:ascii="Times New Roman" w:hAnsi="Times New Roman" w:cs="Times New Roman"/>
                <w:b/>
              </w:rPr>
            </w:pPr>
            <w:r w:rsidRPr="00682B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254B2D" w:rsidRPr="00C91135" w:rsidRDefault="00254B2D" w:rsidP="00254B2D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A024AB" w:rsidRPr="00254B2D" w:rsidRDefault="00A024AB" w:rsidP="00254B2D">
            <w:pPr>
              <w:jc w:val="center"/>
              <w:rPr>
                <w:rFonts w:ascii="Times New Roman" w:hAnsi="Times New Roman" w:cs="Times New Roman"/>
              </w:rPr>
            </w:pPr>
            <w:r w:rsidRPr="00254B2D">
              <w:rPr>
                <w:rFonts w:ascii="Times New Roman" w:hAnsi="Times New Roman" w:cs="Times New Roman"/>
              </w:rPr>
              <w:t>Тема 1.</w:t>
            </w:r>
          </w:p>
          <w:p w:rsidR="00A024AB" w:rsidRPr="00254B2D" w:rsidRDefault="00A024AB" w:rsidP="00254B2D">
            <w:pPr>
              <w:jc w:val="center"/>
              <w:rPr>
                <w:rFonts w:ascii="Times New Roman" w:hAnsi="Times New Roman" w:cs="Times New Roman"/>
              </w:rPr>
            </w:pPr>
            <w:r w:rsidRPr="00254B2D">
              <w:rPr>
                <w:rFonts w:ascii="Times New Roman" w:hAnsi="Times New Roman" w:cs="Times New Roman"/>
              </w:rPr>
              <w:t>Фирмы и их задачи.</w:t>
            </w: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254B2D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254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254B2D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C91135" w:rsidRDefault="00A024AB" w:rsidP="00254B2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25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Фирма (предприятие) – это первичное звено экономики, базовая ячейка предпринимательства. Именно она традиционно выступает основным объектом изменений, реорганизаций, всевозможных инноваций и, конечно, предметом изучения специалистами.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25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25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A02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A02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</w:rPr>
              <w:t>по теме: «</w:t>
            </w:r>
            <w:r w:rsidRPr="004339B4">
              <w:rPr>
                <w:rFonts w:ascii="Times New Roman" w:hAnsi="Times New Roman" w:cs="Times New Roman"/>
              </w:rPr>
              <w:t>Фондовые биржи, их деятельность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A02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A02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 w:val="restart"/>
            <w:shd w:val="clear" w:color="auto" w:fill="auto"/>
          </w:tcPr>
          <w:p w:rsidR="00A024AB" w:rsidRDefault="00A024AB" w:rsidP="00A024AB">
            <w:pPr>
              <w:jc w:val="center"/>
              <w:rPr>
                <w:rFonts w:ascii="Times New Roman" w:hAnsi="Times New Roman" w:cs="Times New Roman"/>
              </w:rPr>
            </w:pPr>
            <w:r w:rsidRPr="00A024AB">
              <w:rPr>
                <w:rFonts w:ascii="Times New Roman" w:hAnsi="Times New Roman" w:cs="Times New Roman"/>
              </w:rPr>
              <w:t xml:space="preserve">Тема 2. </w:t>
            </w:r>
          </w:p>
          <w:p w:rsidR="00A024AB" w:rsidRPr="00A024AB" w:rsidRDefault="00A024AB" w:rsidP="00A024AB">
            <w:pPr>
              <w:jc w:val="center"/>
              <w:rPr>
                <w:rFonts w:ascii="Times New Roman" w:hAnsi="Times New Roman" w:cs="Times New Roman"/>
              </w:rPr>
            </w:pPr>
            <w:r w:rsidRPr="00A024AB">
              <w:rPr>
                <w:rFonts w:ascii="Times New Roman" w:hAnsi="Times New Roman" w:cs="Times New Roman"/>
              </w:rPr>
              <w:t>Виды издержек.</w:t>
            </w: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A02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A024AB" w:rsidRDefault="00A024AB" w:rsidP="00A02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Прибыль фирмы – разница между выручкой и издержками. Издержками производства называют затраты ресурсов, необходимых для производства товаров и услуг. К таким ресурсам относятся труд, сырьё, земля, капитал, предпринимательские способности, информация и технологии.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A02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A02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A02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</w:rPr>
              <w:t xml:space="preserve">по теме: </w:t>
            </w:r>
            <w:r w:rsidRPr="00AF04DB">
              <w:rPr>
                <w:rFonts w:ascii="Times New Roman" w:hAnsi="Times New Roman" w:cs="Times New Roman"/>
                <w:i/>
              </w:rPr>
              <w:t>«</w:t>
            </w:r>
            <w:r w:rsidR="00AF04DB" w:rsidRPr="00AF04DB">
              <w:rPr>
                <w:rFonts w:ascii="Times New Roman" w:hAnsi="Times New Roman" w:cs="Times New Roman"/>
              </w:rPr>
              <w:t>Фирма – главное звено рыночной экономики»</w:t>
            </w:r>
            <w:r w:rsidR="00AF04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F04DB" w:rsidP="00A02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</w:p>
        </w:tc>
      </w:tr>
      <w:tr w:rsidR="00A024AB" w:rsidRPr="00C91135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024AB" w:rsidRDefault="00A024AB" w:rsidP="00A02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A024AB" w:rsidRPr="00C91135" w:rsidRDefault="00A024AB" w:rsidP="00A024AB">
            <w:pPr>
              <w:rPr>
                <w:rFonts w:ascii="Times New Roman" w:hAnsi="Times New Roman" w:cs="Times New Roman"/>
              </w:rPr>
            </w:pPr>
          </w:p>
        </w:tc>
      </w:tr>
    </w:tbl>
    <w:p w:rsidR="00467BCC" w:rsidRPr="00D52179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10348"/>
        <w:gridCol w:w="1110"/>
        <w:gridCol w:w="1187"/>
      </w:tblGrid>
      <w:tr w:rsidR="00467BCC" w:rsidRPr="007F31B1" w:rsidTr="00440500">
        <w:tc>
          <w:tcPr>
            <w:tcW w:w="13438" w:type="dxa"/>
            <w:gridSpan w:val="2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Обществознание (право)</w:t>
            </w:r>
          </w:p>
        </w:tc>
        <w:tc>
          <w:tcPr>
            <w:tcW w:w="1110" w:type="dxa"/>
            <w:shd w:val="clear" w:color="auto" w:fill="auto"/>
          </w:tcPr>
          <w:p w:rsidR="00467BCC" w:rsidRPr="007F31B1" w:rsidRDefault="00467BCC" w:rsidP="0046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7F31B1" w:rsidRDefault="00467BCC" w:rsidP="0046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BCC" w:rsidRPr="00467BCC" w:rsidTr="00440500">
        <w:trPr>
          <w:trHeight w:val="165"/>
        </w:trPr>
        <w:tc>
          <w:tcPr>
            <w:tcW w:w="309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Глава 1 Право и государство</w:t>
            </w:r>
          </w:p>
        </w:tc>
        <w:tc>
          <w:tcPr>
            <w:tcW w:w="1110" w:type="dxa"/>
            <w:shd w:val="clear" w:color="auto" w:fill="auto"/>
          </w:tcPr>
          <w:p w:rsidR="00467BCC" w:rsidRPr="00682B56" w:rsidRDefault="00467BCC" w:rsidP="00467BCC">
            <w:pPr>
              <w:rPr>
                <w:rFonts w:ascii="Times New Roman" w:hAnsi="Times New Roman" w:cs="Times New Roman"/>
                <w:b/>
              </w:rPr>
            </w:pPr>
            <w:r w:rsidRPr="00682B5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467BCC" w:rsidRPr="00467BCC" w:rsidTr="00440500">
        <w:tc>
          <w:tcPr>
            <w:tcW w:w="3090" w:type="dxa"/>
            <w:vMerge w:val="restart"/>
            <w:shd w:val="clear" w:color="auto" w:fill="auto"/>
            <w:hideMark/>
          </w:tcPr>
          <w:p w:rsidR="00440500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467BCC" w:rsidRPr="00467BCC" w:rsidRDefault="00440500" w:rsidP="00467B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Введение.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Происхождение права и государства.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422"/>
        </w:trPr>
        <w:tc>
          <w:tcPr>
            <w:tcW w:w="3090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Современный человек не может представить себе общественную жизнь без права, государства, юридических норм, законодательства, договоров, сделок, обязательств и других институтов.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40500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467BCC" w:rsidRPr="00467BCC" w:rsidTr="00440500">
        <w:trPr>
          <w:trHeight w:val="21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3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6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3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58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2.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Сущность права.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7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Известно, что в понимании права нет и никогда не было единства, ученые по-разному подходят к определению понятия права, его сущности, социального назначения, функций.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79"/>
        </w:trPr>
        <w:tc>
          <w:tcPr>
            <w:tcW w:w="3090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79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70"/>
        </w:trPr>
        <w:tc>
          <w:tcPr>
            <w:tcW w:w="3090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7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 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8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3.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Сущность государства.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392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Государство часто рассматривали то как публично-правовой союз, то как политическую организацию общества, то как аппарат публичной власти. 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Государство – организация политической власти, осуществляемой в обществе сформированными надлежащим образом органами, выборными и назначенными должностными лицами.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1-3</w:t>
            </w:r>
          </w:p>
        </w:tc>
      </w:tr>
      <w:tr w:rsidR="00467BCC" w:rsidRPr="00467BCC" w:rsidTr="00440500">
        <w:trPr>
          <w:trHeight w:val="22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2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2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2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2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4.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Формы государства.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372"/>
        </w:trPr>
        <w:tc>
          <w:tcPr>
            <w:tcW w:w="3090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Форма государства – это порядок образования и структура органов государственной власти, а также методы её существования. 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Элементами формы государства являются: форма правления; форма государственного устройства; форма государственного (политического) режима.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15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5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5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303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5.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Функции государства.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lang w:val="en-US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57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Функциями государства называются основные направления деятельности государства, выражающие его сущность. 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Подчеркнём, что, во-первых, функции государства – это не любые, а именно основные, главные направления его деятельности. 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Во-вторых, в функциях государства выражается его сущность, главное социальное предназначение.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В0-третьих, функции государства тесно связаны с задачами, которые при этом решаются.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19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9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Сущность государства.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9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9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93"/>
        </w:trPr>
        <w:tc>
          <w:tcPr>
            <w:tcW w:w="30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93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6.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Правовое государство.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33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Правовому государству присущи черты любого иного государства: публичная (политическая)власть, территориальная организация населения, государственный суверенитет. Кроме того, правовое государство – это государство демократическое поэтому на него распространяются все характеристики государства данного типа.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95"/>
        </w:trPr>
        <w:tc>
          <w:tcPr>
            <w:tcW w:w="309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7.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Гражданское общество.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54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Возникновение, понятия «гражданское общество» связано с Новым временем, с масштабными изменениями в общественной жизни, приведшими к новому взгляду человека на мир, как следствие, к новым общественным ценностям.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  <w:hideMark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–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67BCC" w:rsidRPr="00467BCC" w:rsidTr="00440500">
        <w:trPr>
          <w:trHeight w:val="26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67BCC" w:rsidRPr="00467BCC" w:rsidTr="00440500">
        <w:trPr>
          <w:trHeight w:val="26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6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34"/>
        </w:trPr>
        <w:tc>
          <w:tcPr>
            <w:tcW w:w="309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Глава 2.  Формы и структура права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34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Право в системе социальных регуляторов.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80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Понятие норма в переводе с латыни означает «руководящее начало», образец. Современная наука довольно широко трактует это понятие. В норме видят признанный обязательным порядок, стандарт, образец.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22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30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30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30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49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2.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Нормы права.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46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Чтобы охарактеризовать норму права, нередко применяют образные сравнения: «первичная клеточная», «молекула» правовой системы. Этим хотят подчеркнуть, что норма права представляет собой некий первоначальный элемент содержания права в целом.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Гражданское право.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7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6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3.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Источники права.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70"/>
        </w:trPr>
        <w:tc>
          <w:tcPr>
            <w:tcW w:w="3090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Источники права – это официально закрепленные формы внешнего выражения содержания права. Основные источники права: нормативно – правовой акт, нормативный договор, судебный прецедент, правовой обычай.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5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8"/>
        </w:trPr>
        <w:tc>
          <w:tcPr>
            <w:tcW w:w="30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8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4.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Система права.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486"/>
        </w:trPr>
        <w:tc>
          <w:tcPr>
            <w:tcW w:w="3090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Cs/>
              </w:rPr>
            </w:pPr>
            <w:r w:rsidRPr="00467BCC">
              <w:rPr>
                <w:rFonts w:ascii="Times New Roman" w:hAnsi="Times New Roman" w:cs="Times New Roman"/>
                <w:iCs/>
              </w:rPr>
              <w:t>Любая система (</w:t>
            </w:r>
            <w:proofErr w:type="gramStart"/>
            <w:r w:rsidRPr="00467BCC">
              <w:rPr>
                <w:rFonts w:ascii="Times New Roman" w:hAnsi="Times New Roman" w:cs="Times New Roman"/>
                <w:iCs/>
              </w:rPr>
              <w:t>от  греч</w:t>
            </w:r>
            <w:proofErr w:type="gramEnd"/>
            <w:r w:rsidRPr="00467BCC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467BCC">
              <w:rPr>
                <w:rFonts w:ascii="Times New Roman" w:hAnsi="Times New Roman" w:cs="Times New Roman"/>
                <w:iCs/>
                <w:lang w:val="en-US"/>
              </w:rPr>
              <w:t>systema</w:t>
            </w:r>
            <w:proofErr w:type="spellEnd"/>
            <w:r w:rsidRPr="00467BCC">
              <w:rPr>
                <w:rFonts w:ascii="Times New Roman" w:hAnsi="Times New Roman" w:cs="Times New Roman"/>
                <w:iCs/>
              </w:rPr>
              <w:t xml:space="preserve"> – целое, составленное из частей) представляет собой некую упорядоченную совокупность – целостное единство – взаимодействующих элементов.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94"/>
        </w:trPr>
        <w:tc>
          <w:tcPr>
            <w:tcW w:w="3090" w:type="dxa"/>
            <w:vMerge w:val="restart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5.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Правовые системы современности.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 неразрывно связано с укладом жизни людей. С той или иной цивилизацией, культурой. С традициями и обычаями народов. Поэтому в разных этапах развития возникают неодинаковые правовые системы (правовые семьи) – целостные совокупности взаимосвязанных правовых норм, правил, регулирующих общественные отношения.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D701D" w:rsidRDefault="004D701D" w:rsidP="00467BCC">
            <w:pPr>
              <w:rPr>
                <w:rFonts w:ascii="Times New Roman" w:hAnsi="Times New Roman" w:cs="Times New Roman"/>
              </w:rPr>
            </w:pPr>
            <w:r w:rsidRPr="004D701D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AF04DB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 №3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AF04DB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F04DB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AF04DB" w:rsidRPr="00467BCC" w:rsidRDefault="00AF04DB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F04DB" w:rsidRPr="00AF04DB" w:rsidRDefault="00AF04DB" w:rsidP="00467BCC">
            <w:pPr>
              <w:rPr>
                <w:rFonts w:ascii="Times New Roman" w:hAnsi="Times New Roman" w:cs="Times New Roman"/>
              </w:rPr>
            </w:pPr>
            <w:r w:rsidRPr="00AF04DB">
              <w:rPr>
                <w:rFonts w:ascii="Times New Roman" w:hAnsi="Times New Roman" w:cs="Times New Roman"/>
              </w:rPr>
              <w:t>Формы и структура права.</w:t>
            </w:r>
          </w:p>
        </w:tc>
        <w:tc>
          <w:tcPr>
            <w:tcW w:w="1110" w:type="dxa"/>
            <w:shd w:val="clear" w:color="auto" w:fill="auto"/>
          </w:tcPr>
          <w:p w:rsidR="00AF04DB" w:rsidRPr="00467BCC" w:rsidRDefault="00AF04DB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F04DB" w:rsidRPr="00467BCC" w:rsidRDefault="00AF04DB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Глава 3. Пр</w:t>
            </w:r>
            <w:r w:rsidR="00682B56">
              <w:rPr>
                <w:rFonts w:ascii="Times New Roman" w:hAnsi="Times New Roman" w:cs="Times New Roman"/>
                <w:b/>
              </w:rPr>
              <w:t xml:space="preserve">авотворчество и </w:t>
            </w:r>
            <w:proofErr w:type="spellStart"/>
            <w:r w:rsidR="00682B56">
              <w:rPr>
                <w:rFonts w:ascii="Times New Roman" w:hAnsi="Times New Roman" w:cs="Times New Roman"/>
                <w:b/>
              </w:rPr>
              <w:t>правореализация</w:t>
            </w:r>
            <w:proofErr w:type="spellEnd"/>
          </w:p>
        </w:tc>
        <w:tc>
          <w:tcPr>
            <w:tcW w:w="1110" w:type="dxa"/>
            <w:shd w:val="clear" w:color="auto" w:fill="auto"/>
          </w:tcPr>
          <w:p w:rsidR="00467BCC" w:rsidRPr="00682B56" w:rsidRDefault="00467BCC" w:rsidP="00467BCC">
            <w:pPr>
              <w:rPr>
                <w:rFonts w:ascii="Times New Roman" w:hAnsi="Times New Roman" w:cs="Times New Roman"/>
                <w:b/>
              </w:rPr>
            </w:pPr>
            <w:r w:rsidRPr="00682B56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Правотворчество.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 охватывает все сферы человеческой жизнедеятельности и постепенно расширяет границы своего воздействия на общественные отношения. Процесс правотворчества идёт постоянно, не останавливаясь, в любых исторических условиях.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18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8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8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88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00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2.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Правовые отношения.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 Понятие правоотношение – одно из ключевых в юриспруденции, под ним понимается общественное отношение, регулируемое нормами права, участники которого имеют субъективные права и юридические обязанности.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3.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Законность и правопорядок.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Люди давно мечтали о государстве всеобщего благоденствия, в котором им жилось бы спокойно, где существовала бы определенность и стабильность. В течение тысячелетий существования государства люди искали способы, с помощью которых можно было бы эту мечту превратить в реальность.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4.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  <w:color w:val="C00000"/>
              </w:rPr>
              <w:t>Правонарушение и юридическая ответственность.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Правонарушение можно </w:t>
            </w:r>
            <w:proofErr w:type="gramStart"/>
            <w:r w:rsidRPr="00467BCC">
              <w:rPr>
                <w:rFonts w:ascii="Times New Roman" w:hAnsi="Times New Roman" w:cs="Times New Roman"/>
              </w:rPr>
              <w:t>определить</w:t>
            </w:r>
            <w:proofErr w:type="gramEnd"/>
            <w:r w:rsidRPr="00467BCC">
              <w:rPr>
                <w:rFonts w:ascii="Times New Roman" w:hAnsi="Times New Roman" w:cs="Times New Roman"/>
              </w:rPr>
              <w:t xml:space="preserve"> как неисполнение, нарушение правовых норм. Эти нормы, как уже говорилось, содержатся в конституции РФ, законах, указах, постановлениях Правительства и многих других правовых актах.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58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5.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67BCC">
              <w:rPr>
                <w:rFonts w:ascii="Times New Roman" w:hAnsi="Times New Roman" w:cs="Times New Roman"/>
              </w:rPr>
              <w:t>Преступление  и</w:t>
            </w:r>
            <w:proofErr w:type="gramEnd"/>
            <w:r w:rsidRPr="00467BCC">
              <w:rPr>
                <w:rFonts w:ascii="Times New Roman" w:hAnsi="Times New Roman" w:cs="Times New Roman"/>
              </w:rPr>
              <w:t xml:space="preserve"> наказание.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55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 Преступление – одна из разновидностей правонарушений, самая тяжкая и опасная. Уголовный кодекс РЯ определяет его так: это «виновно совершённое общественное опасное деяние, запрещенное настоящим Кодексом под угрозой наказания.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50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6.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Органы охраны правопорядка.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46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Охранительная, или </w:t>
            </w:r>
            <w:proofErr w:type="gramStart"/>
            <w:r w:rsidRPr="00467BCC">
              <w:rPr>
                <w:rFonts w:ascii="Times New Roman" w:hAnsi="Times New Roman" w:cs="Times New Roman"/>
              </w:rPr>
              <w:t>правоохранительная ,</w:t>
            </w:r>
            <w:proofErr w:type="gramEnd"/>
            <w:r w:rsidRPr="00467BCC">
              <w:rPr>
                <w:rFonts w:ascii="Times New Roman" w:hAnsi="Times New Roman" w:cs="Times New Roman"/>
              </w:rPr>
              <w:t xml:space="preserve"> функция отражает выполнение другой главной задачи государства – охраны –защиты прав и свобод человека и гражданина.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3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3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3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33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43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7.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Правосознание и правовая культура.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52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Правовое сознание – это </w:t>
            </w:r>
            <w:proofErr w:type="gramStart"/>
            <w:r w:rsidRPr="00467BCC">
              <w:rPr>
                <w:rFonts w:ascii="Times New Roman" w:hAnsi="Times New Roman" w:cs="Times New Roman"/>
              </w:rPr>
              <w:t>форма</w:t>
            </w:r>
            <w:proofErr w:type="gramEnd"/>
            <w:r w:rsidRPr="00467BCC">
              <w:rPr>
                <w:rFonts w:ascii="Times New Roman" w:hAnsi="Times New Roman" w:cs="Times New Roman"/>
              </w:rPr>
              <w:t xml:space="preserve"> осознанная права как специфического явления в жизни человека и общества. Она представляет собой совокупность взглядов, идей, представлений.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BB5539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Практические занятия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AF04DB" w:rsidRPr="00467BCC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AF04DB" w:rsidRPr="00467BCC" w:rsidRDefault="00AF04DB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AF04DB" w:rsidRPr="00AF04DB" w:rsidRDefault="00AF04DB" w:rsidP="00467BCC">
            <w:pPr>
              <w:rPr>
                <w:rFonts w:ascii="Times New Roman" w:hAnsi="Times New Roman" w:cs="Times New Roman"/>
              </w:rPr>
            </w:pPr>
            <w:r w:rsidRPr="00AF04DB">
              <w:rPr>
                <w:rFonts w:ascii="Times New Roman" w:hAnsi="Times New Roman" w:cs="Times New Roman"/>
              </w:rPr>
              <w:t xml:space="preserve">Правотворчество и </w:t>
            </w:r>
            <w:proofErr w:type="spellStart"/>
            <w:r w:rsidRPr="00AF04DB">
              <w:rPr>
                <w:rFonts w:ascii="Times New Roman" w:hAnsi="Times New Roman" w:cs="Times New Roman"/>
              </w:rPr>
              <w:t>правореализация</w:t>
            </w:r>
            <w:proofErr w:type="spellEnd"/>
            <w:r w:rsidRPr="00AF04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F04DB" w:rsidRPr="00467BCC" w:rsidRDefault="00AF04DB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F04DB" w:rsidRPr="00467BCC" w:rsidRDefault="00AF04DB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47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47"/>
        </w:trPr>
        <w:tc>
          <w:tcPr>
            <w:tcW w:w="309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AF04DB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4</w:t>
            </w:r>
            <w:r w:rsidR="00467BCC" w:rsidRPr="00467BCC">
              <w:rPr>
                <w:rFonts w:ascii="Times New Roman" w:hAnsi="Times New Roman" w:cs="Times New Roman"/>
                <w:b/>
              </w:rPr>
              <w:t>. Право и личность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682B56" w:rsidRDefault="002914BD" w:rsidP="00467BCC">
            <w:pPr>
              <w:rPr>
                <w:rFonts w:ascii="Times New Roman" w:hAnsi="Times New Roman" w:cs="Times New Roman"/>
                <w:b/>
              </w:rPr>
            </w:pPr>
            <w:r w:rsidRPr="00682B56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89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Права человека: понятие, сущность структура.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Понятие «права человека» получает все более широкое распространение и в научной литературе, и в обыденной жизни. И это не случайно, поскольку права человека являются неотъемлемы условием нормального существования каждого человека, а их нарушение ощущается как ущемление достоинства личности, её свободы, понятий о справедливости.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27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27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27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27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  <w:iCs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</w:t>
            </w:r>
            <w:r w:rsidRPr="00467BC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54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2.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Правовой статус человека и гражданина.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D701D" w:rsidRPr="00467BCC" w:rsidTr="00440500">
        <w:trPr>
          <w:trHeight w:val="150"/>
        </w:trPr>
        <w:tc>
          <w:tcPr>
            <w:tcW w:w="3090" w:type="dxa"/>
            <w:vMerge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Правовой статус человека и гражданина представляет собой систему прав и обязанностей, законодательно закрепляемых государством в конституциях и иных нормативно- юридических актах. Взаимосвязь государства, общества и индивида требуют чёткой </w:t>
            </w:r>
            <w:proofErr w:type="spellStart"/>
            <w:r w:rsidRPr="00467BCC">
              <w:rPr>
                <w:rFonts w:ascii="Times New Roman" w:hAnsi="Times New Roman" w:cs="Times New Roman"/>
              </w:rPr>
              <w:t>урегулированности</w:t>
            </w:r>
            <w:proofErr w:type="spellEnd"/>
            <w:r w:rsidRPr="00467BCC">
              <w:rPr>
                <w:rFonts w:ascii="Times New Roman" w:hAnsi="Times New Roman" w:cs="Times New Roman"/>
              </w:rPr>
              <w:t xml:space="preserve"> и упорядоченности. </w:t>
            </w:r>
          </w:p>
        </w:tc>
        <w:tc>
          <w:tcPr>
            <w:tcW w:w="1110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D701D" w:rsidRPr="00467BCC" w:rsidTr="00440500">
        <w:trPr>
          <w:trHeight w:val="165"/>
        </w:trPr>
        <w:tc>
          <w:tcPr>
            <w:tcW w:w="3090" w:type="dxa"/>
            <w:vMerge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D701D" w:rsidRPr="00467BCC" w:rsidTr="00440500">
        <w:trPr>
          <w:trHeight w:val="90"/>
        </w:trPr>
        <w:tc>
          <w:tcPr>
            <w:tcW w:w="3090" w:type="dxa"/>
            <w:vMerge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D701D" w:rsidRPr="00467BCC" w:rsidTr="00440500">
        <w:trPr>
          <w:trHeight w:val="90"/>
        </w:trPr>
        <w:tc>
          <w:tcPr>
            <w:tcW w:w="3090" w:type="dxa"/>
            <w:vMerge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D701D" w:rsidRPr="00467BCC" w:rsidTr="00440500">
        <w:trPr>
          <w:trHeight w:val="90"/>
        </w:trPr>
        <w:tc>
          <w:tcPr>
            <w:tcW w:w="3090" w:type="dxa"/>
            <w:vMerge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D701D" w:rsidRPr="00467BCC" w:rsidTr="00440500">
        <w:trPr>
          <w:trHeight w:val="90"/>
        </w:trPr>
        <w:tc>
          <w:tcPr>
            <w:tcW w:w="3090" w:type="dxa"/>
            <w:vMerge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D701D" w:rsidRPr="00467BCC" w:rsidRDefault="004D701D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35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3.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Юридические механизмы защиты прав человека в РФ.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Права и свободы человека, закрепленные в конституциях и важнейших нормативно – правовых актах государства, не могут осуществляться автоматических. Необходима, с одной стороны, активная позиция субъекта права. С другой – система органов и должностных лиц, обязанность которых состоит в обеспечении прав и свобод личности.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A7822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2914BD" w:rsidRPr="00467BCC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Правовой статус человека и гражданина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  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1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195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4.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Особенности социального государства.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Социальное государство – одно из великих достижений человека мысли, впитавшее озарение мыслителей, деятелей эпохи Возрождения, блистательных концепций,  возникших в эпоху Просвещения.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Контро</w:t>
            </w:r>
            <w:r w:rsidR="002914BD">
              <w:rPr>
                <w:rFonts w:ascii="Times New Roman" w:hAnsi="Times New Roman" w:cs="Times New Roman"/>
              </w:rPr>
              <w:t xml:space="preserve">льная  работа </w:t>
            </w:r>
            <w:r w:rsidR="002914BD"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95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41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5.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Международная защита прав человека.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A7822" w:rsidRPr="00467BCC" w:rsidRDefault="004A7822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Международное право состоит из различных юридических норм, которые регулируют разнообразные двусторонние и многосторонние отношения между государствами в таких областях, как дипломатические и консульские сношения, разграничение морских и территориальных пространств, мирное разрешение споров и многие другие.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A7822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AF04DB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F04DB" w:rsidRPr="00467BCC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AF04DB" w:rsidRPr="00467BCC" w:rsidRDefault="00AF04DB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AF04DB" w:rsidRPr="00AF04DB" w:rsidRDefault="00AF04DB" w:rsidP="00467BCC">
            <w:pPr>
              <w:rPr>
                <w:rFonts w:ascii="Times New Roman" w:hAnsi="Times New Roman" w:cs="Times New Roman"/>
              </w:rPr>
            </w:pPr>
            <w:r w:rsidRPr="00AF04DB">
              <w:rPr>
                <w:rFonts w:ascii="Times New Roman" w:hAnsi="Times New Roman" w:cs="Times New Roman"/>
              </w:rPr>
              <w:t>Право и личность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:rsidR="00AF04DB" w:rsidRPr="00467BCC" w:rsidRDefault="00AF04DB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F04DB" w:rsidRPr="00467BCC" w:rsidRDefault="00AF04DB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4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32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32"/>
        </w:trPr>
        <w:tc>
          <w:tcPr>
            <w:tcW w:w="309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Глава 5. О</w:t>
            </w:r>
            <w:r w:rsidR="00310DE0">
              <w:rPr>
                <w:rFonts w:ascii="Times New Roman" w:hAnsi="Times New Roman" w:cs="Times New Roman"/>
                <w:b/>
              </w:rPr>
              <w:t>сновы конституционного права РФ</w:t>
            </w:r>
          </w:p>
        </w:tc>
        <w:tc>
          <w:tcPr>
            <w:tcW w:w="1110" w:type="dxa"/>
            <w:shd w:val="clear" w:color="auto" w:fill="auto"/>
          </w:tcPr>
          <w:p w:rsidR="00467BCC" w:rsidRPr="00682B56" w:rsidRDefault="002914BD" w:rsidP="00467BCC">
            <w:pPr>
              <w:rPr>
                <w:rFonts w:ascii="Times New Roman" w:hAnsi="Times New Roman" w:cs="Times New Roman"/>
                <w:b/>
              </w:rPr>
            </w:pPr>
            <w:r w:rsidRPr="00682B56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35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Конституционное право РФ.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40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 Конституционное право российской федерации – это ведущая отрасль российского права. Представляющая собой систему правовых норм. Регулирующих не просто ту или иную, однородную группу общественных отношений 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467BCC" w:rsidRPr="00467BCC" w:rsidRDefault="004B3C52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01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2.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Основы конституционного строя РФ.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Права и свободы человека и гражданина детально регулируются в гл. 2 Конституции, в гл. 1 содержатся лишь некоторые исходные положения, относящиеся к человеку (о защите прав человека, о гражданстве).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914BD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Основы конституционного строя РФ.</w:t>
            </w:r>
          </w:p>
        </w:tc>
        <w:tc>
          <w:tcPr>
            <w:tcW w:w="1110" w:type="dxa"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3.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Система органов государственной власти РФ.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Понятие «орган государственной власти» встречается в печати. Устных беседах. С органами государственной власти каждый человек сталкивается в многообразных жизненных ситуациях, и нередко бывает так, что люди недовольны принятыми ими решениями, считают их несправедливыми.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  <w:p w:rsidR="00F619A9" w:rsidRDefault="00F619A9" w:rsidP="00467BCC">
            <w:pPr>
              <w:rPr>
                <w:rFonts w:ascii="Times New Roman" w:hAnsi="Times New Roman" w:cs="Times New Roman"/>
                <w:i/>
              </w:rPr>
            </w:pPr>
          </w:p>
          <w:p w:rsidR="00F619A9" w:rsidRDefault="00F619A9" w:rsidP="00467BCC">
            <w:pPr>
              <w:rPr>
                <w:rFonts w:ascii="Times New Roman" w:hAnsi="Times New Roman" w:cs="Times New Roman"/>
                <w:i/>
              </w:rPr>
            </w:pPr>
          </w:p>
          <w:p w:rsidR="00F619A9" w:rsidRDefault="00F619A9" w:rsidP="00467BCC">
            <w:pPr>
              <w:rPr>
                <w:rFonts w:ascii="Times New Roman" w:hAnsi="Times New Roman" w:cs="Times New Roman"/>
                <w:i/>
              </w:rPr>
            </w:pPr>
          </w:p>
          <w:p w:rsidR="00F619A9" w:rsidRDefault="00F619A9" w:rsidP="00467BCC">
            <w:pPr>
              <w:rPr>
                <w:rFonts w:ascii="Times New Roman" w:hAnsi="Times New Roman" w:cs="Times New Roman"/>
                <w:i/>
              </w:rPr>
            </w:pPr>
          </w:p>
          <w:p w:rsidR="00F619A9" w:rsidRPr="00467BCC" w:rsidRDefault="00F619A9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4.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Судебная власть.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Судебная власть имеет свои особенности. В отличие от законодательной или исполнительно, судебная власть осуществляется не одним или двумя органами государственной власти (парламентом, правительством).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5.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Судебная система.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Судебная система есть организованная форма судебной власти. Суть её можно определить как совокупность действующих на территории конкретного государства судов, а также органов управления судебной системой и связанных с судом учреждений, взятую во взаимодействии отдельных элементов системы друг с другом.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914BD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Судебная система.</w:t>
            </w:r>
          </w:p>
        </w:tc>
        <w:tc>
          <w:tcPr>
            <w:tcW w:w="1110" w:type="dxa"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159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6.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Суды арбитражной юрисдикции.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Федеральные арбитражные суды субъектов РФ являются судом первой инстанции, они разрешают экономические споры и рассматривают иные дела с участием организаций, являющихся юридическими лицами, и граждан, осуществляющих предпринимательскую деятельность.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  <w:p w:rsidR="00F344C8" w:rsidRDefault="00F344C8" w:rsidP="00467BCC">
            <w:pPr>
              <w:rPr>
                <w:rFonts w:ascii="Times New Roman" w:hAnsi="Times New Roman" w:cs="Times New Roman"/>
                <w:i/>
              </w:rPr>
            </w:pPr>
          </w:p>
          <w:p w:rsidR="00F344C8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  <w:p w:rsidR="00F344C8" w:rsidRDefault="00F344C8" w:rsidP="00467BCC">
            <w:pPr>
              <w:rPr>
                <w:rFonts w:ascii="Times New Roman" w:hAnsi="Times New Roman" w:cs="Times New Roman"/>
                <w:i/>
              </w:rPr>
            </w:pPr>
          </w:p>
          <w:p w:rsidR="00F344C8" w:rsidRDefault="00F344C8" w:rsidP="00467BCC">
            <w:pPr>
              <w:rPr>
                <w:rFonts w:ascii="Times New Roman" w:hAnsi="Times New Roman" w:cs="Times New Roman"/>
                <w:i/>
              </w:rPr>
            </w:pPr>
          </w:p>
          <w:p w:rsidR="00F344C8" w:rsidRDefault="00F344C8" w:rsidP="00467BCC">
            <w:pPr>
              <w:rPr>
                <w:rFonts w:ascii="Times New Roman" w:hAnsi="Times New Roman" w:cs="Times New Roman"/>
                <w:i/>
              </w:rPr>
            </w:pPr>
          </w:p>
          <w:p w:rsidR="00F344C8" w:rsidRDefault="00F344C8" w:rsidP="00467BCC">
            <w:pPr>
              <w:rPr>
                <w:rFonts w:ascii="Times New Roman" w:hAnsi="Times New Roman" w:cs="Times New Roman"/>
                <w:i/>
              </w:rPr>
            </w:pPr>
          </w:p>
          <w:p w:rsidR="00F344C8" w:rsidRDefault="00F344C8" w:rsidP="00467BCC">
            <w:pPr>
              <w:rPr>
                <w:rFonts w:ascii="Times New Roman" w:hAnsi="Times New Roman" w:cs="Times New Roman"/>
                <w:i/>
              </w:rPr>
            </w:pPr>
          </w:p>
          <w:p w:rsidR="00F344C8" w:rsidRDefault="00F344C8" w:rsidP="00467BCC">
            <w:pPr>
              <w:rPr>
                <w:rFonts w:ascii="Times New Roman" w:hAnsi="Times New Roman" w:cs="Times New Roman"/>
                <w:i/>
              </w:rPr>
            </w:pPr>
          </w:p>
          <w:p w:rsidR="00F344C8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7.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Система конституционных прав и свобод в РФ.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Правовой статус человека характеризуется определенным объёмом прав и обязанностей. В Российском законодательстве, вслед за нормами международного права, правовой статус существенно различается: разными правами и обязанностями наделены граждане России,  граждане других государств 9иностранцы) и лица без гражданства.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914BD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Система конституционных прав и свобод в РФ.</w:t>
            </w:r>
          </w:p>
        </w:tc>
        <w:tc>
          <w:tcPr>
            <w:tcW w:w="1110" w:type="dxa"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2914BD" w:rsidRPr="00467BCC" w:rsidRDefault="002914BD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8.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Конституционные обязанности.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Обязанностей, закрепленных конституционно, немного. Но это действительно основные обязанности человека и гражданина. Обязанность платить налоги существуют очень давно – история налогов возникла вместе с появлением древнейших государств.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9.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Институт гражданства. Гражданство РФ.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Гражданство означает устойчивую связь правовую связь человека с государством, выражающуюся в совокупности взаимных прав и обязанностей. Одновременно оно может рассматриваться и как правоотношение, возникающее изменяющееся или прекращающееся в связи с определенными юридическими фактами.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 w:val="restart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10.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67BCC">
              <w:rPr>
                <w:rFonts w:ascii="Times New Roman" w:hAnsi="Times New Roman" w:cs="Times New Roman"/>
              </w:rPr>
              <w:t>Многогражданство</w:t>
            </w:r>
            <w:proofErr w:type="spellEnd"/>
            <w:r w:rsidRPr="00467BC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67BCC">
              <w:rPr>
                <w:rFonts w:ascii="Times New Roman" w:hAnsi="Times New Roman" w:cs="Times New Roman"/>
              </w:rPr>
              <w:t>безгражданство</w:t>
            </w:r>
            <w:proofErr w:type="spellEnd"/>
            <w:r w:rsidRPr="00467B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Двойное (множественное) гражданство – это особый статус, связанный с пребыванием лиц одновременно в гражданстве нескольких государств. Он возникает в связи с противоречиями в положениях законов разных стран.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  <w:p w:rsidR="00845BFA" w:rsidRDefault="00845BFA" w:rsidP="00467BCC">
            <w:pPr>
              <w:rPr>
                <w:rFonts w:ascii="Times New Roman" w:hAnsi="Times New Roman" w:cs="Times New Roman"/>
                <w:i/>
              </w:rPr>
            </w:pPr>
          </w:p>
          <w:p w:rsidR="00845BFA" w:rsidRDefault="00845BFA" w:rsidP="00467BCC">
            <w:pPr>
              <w:rPr>
                <w:rFonts w:ascii="Times New Roman" w:hAnsi="Times New Roman" w:cs="Times New Roman"/>
                <w:i/>
              </w:rPr>
            </w:pPr>
          </w:p>
          <w:p w:rsidR="00845BFA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  <w:p w:rsidR="00845BFA" w:rsidRDefault="00845BFA" w:rsidP="00467BCC">
            <w:pPr>
              <w:rPr>
                <w:rFonts w:ascii="Times New Roman" w:hAnsi="Times New Roman" w:cs="Times New Roman"/>
                <w:i/>
              </w:rPr>
            </w:pPr>
          </w:p>
          <w:p w:rsidR="00845BFA" w:rsidRDefault="00845BFA" w:rsidP="00467BCC">
            <w:pPr>
              <w:rPr>
                <w:rFonts w:ascii="Times New Roman" w:hAnsi="Times New Roman" w:cs="Times New Roman"/>
                <w:i/>
              </w:rPr>
            </w:pPr>
          </w:p>
          <w:p w:rsidR="00845BFA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11.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Избирательное право.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В России. Как известно, постоянно происходят разного рода выборы. Избираются руководящие органы в партиях, акционерных обществах, кооперативах. Избираются также коллегиальные органы и руководители некоторых учреждений. например художественные советы театров, ректоры вузов.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Институт гражданства. Гражданство РФ.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12.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Принципы проведения выборах в РФ.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Граждане РФ участвуют в выборах на основе демократических принципов всеобщего. Равного и прямого избирательного права при тайном голосовании. Всеобщее избирательное право означает, что все граждане, достигшие определенного возраста, могут избираться и быть избранными независимо от пола, национальности, языка, социального и имущественного положения, профессии. Образования и других факторов.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13.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Избирательный процесс.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Избирательный процесс делится на следующие стадии: назначение даты выборов; образование избирательных округов и избирательных участков; формирование избирательных косиссий4 голосование и установление результатов голосования.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467BCC" w:rsidRPr="004B3C52" w:rsidRDefault="004B3C52" w:rsidP="00467BCC">
            <w:pPr>
              <w:rPr>
                <w:rFonts w:ascii="Times New Roman" w:hAnsi="Times New Roman" w:cs="Times New Roman"/>
              </w:rPr>
            </w:pPr>
            <w:r w:rsidRPr="004B3C52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2914BD">
              <w:rPr>
                <w:rFonts w:ascii="Times New Roman" w:hAnsi="Times New Roman" w:cs="Times New Roman"/>
                <w:i/>
              </w:rPr>
              <w:t>по теме: «</w:t>
            </w:r>
            <w:r w:rsidR="002914BD">
              <w:rPr>
                <w:rFonts w:ascii="Times New Roman" w:hAnsi="Times New Roman" w:cs="Times New Roman"/>
              </w:rPr>
              <w:t>Конституционное право РФ</w:t>
            </w:r>
            <w:r w:rsidR="002914BD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216"/>
        </w:trPr>
        <w:tc>
          <w:tcPr>
            <w:tcW w:w="3090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440500">
        <w:trPr>
          <w:trHeight w:val="73"/>
        </w:trPr>
        <w:tc>
          <w:tcPr>
            <w:tcW w:w="13438" w:type="dxa"/>
            <w:gridSpan w:val="2"/>
            <w:shd w:val="clear" w:color="auto" w:fill="auto"/>
          </w:tcPr>
          <w:p w:rsidR="00467BCC" w:rsidRPr="00467BCC" w:rsidRDefault="002914BD" w:rsidP="002914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914B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7BCC" w:rsidRPr="00467BC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87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467BCC" w:rsidRPr="00467BCC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>Для характеристики уровня освоения учебного материала используются следующие обозначения:</w:t>
      </w: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 xml:space="preserve">1. – ознакомительный (узнавание ранее изученных объектов, свойств); </w:t>
      </w: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>2. – репродуктивный (выполнение деятельности по образцу, инструкции или под руководством)</w:t>
      </w: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>3. – продуктивный (планирование и самостоятельное выполнение деятельности, решение проблемных задач)</w:t>
      </w:r>
    </w:p>
    <w:p w:rsidR="00467BCC" w:rsidRPr="00682B56" w:rsidRDefault="00467BCC" w:rsidP="00467BC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ab/>
      </w: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Pr="00682B56" w:rsidRDefault="00467BCC" w:rsidP="00467BCC">
      <w:pPr>
        <w:widowControl/>
        <w:rPr>
          <w:rFonts w:ascii="Times New Roman" w:hAnsi="Times New Roman" w:cs="Times New Roman"/>
          <w:b/>
          <w:bCs/>
          <w:color w:val="auto"/>
        </w:rPr>
        <w:sectPr w:rsidR="00467BCC" w:rsidRPr="00682B56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CC452C" w:rsidRPr="00C91135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B37A81" w:rsidRPr="00C91135" w:rsidRDefault="00B37A81" w:rsidP="007F31B1">
      <w:pPr>
        <w:widowControl/>
        <w:rPr>
          <w:rFonts w:ascii="Times New Roman" w:hAnsi="Times New Roman" w:cs="Times New Roman"/>
          <w:b/>
          <w:bCs/>
          <w:color w:val="auto"/>
        </w:rPr>
        <w:sectPr w:rsidR="00B37A81" w:rsidRPr="00C91135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b/>
          <w:bCs/>
          <w:color w:val="auto"/>
        </w:rPr>
      </w:pPr>
      <w:r w:rsidRPr="00CE0315">
        <w:rPr>
          <w:rFonts w:ascii="Times New Roman" w:hAnsi="Times New Roman" w:cs="Times New Roman"/>
          <w:b/>
          <w:bCs/>
          <w:color w:val="auto"/>
        </w:rPr>
        <w:t>3.1. Требования к минимальному материально-техническому обеспечению</w:t>
      </w: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bCs/>
          <w:color w:val="auto"/>
        </w:rPr>
      </w:pP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bCs/>
          <w:color w:val="auto"/>
        </w:rPr>
      </w:pPr>
      <w:r w:rsidRPr="00CE0315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 xml:space="preserve">Освоение программы учебной дисциплины «Обществознание»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внеучебной</w:t>
      </w:r>
      <w:proofErr w:type="spellEnd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 xml:space="preserve"> деятельности обучающихся.</w:t>
      </w: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 xml:space="preserve">Помещение кабинета должно удовлетворять требованиям Санитарно-эпидемиологических правил и нормативов (СанПиН 2.4.2 </w:t>
      </w:r>
      <w:proofErr w:type="gramStart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№  178</w:t>
      </w:r>
      <w:proofErr w:type="gramEnd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обучающихся1.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В состав учебно-методического и материально-технического обеспечения программы учебной дисциплины «Обществознания» входят: многофункциональный комплекс преподавателя;</w:t>
      </w: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наглядные пособия (комплекты учебных таблиц, плакатов, портретов выдаю-</w:t>
      </w: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</w:r>
      <w:proofErr w:type="spellStart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щихся</w:t>
      </w:r>
      <w:proofErr w:type="spellEnd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 xml:space="preserve"> ученых, историков); информационно-коммуникативные средства;</w:t>
      </w: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экранно-звуковые пособия;</w:t>
      </w: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В библиотечный фонд входят учебники, учебно-методические комплекты (УМК), обеспечивающие освоение учебного материала по Обществознании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</w:t>
      </w:r>
      <w:r w:rsidR="00440500">
        <w:rPr>
          <w:rFonts w:ascii="Times New Roman" w:hAnsi="Times New Roman" w:cs="Times New Roman"/>
          <w:iCs/>
          <w:color w:val="auto"/>
          <w:shd w:val="clear" w:color="auto" w:fill="FFFFFF"/>
        </w:rPr>
        <w:t>аммы учебной дисциплины «Обществознания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BE4AF1" w:rsidRPr="00BF7830" w:rsidRDefault="00BE4AF1" w:rsidP="00440500">
      <w:pPr>
        <w:widowControl/>
        <w:jc w:val="both"/>
        <w:rPr>
          <w:rFonts w:ascii="Times New Roman" w:hAnsi="Times New Roman" w:cs="Times New Roman"/>
          <w:b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color w:val="auto"/>
          <w:shd w:val="clear" w:color="auto" w:fill="FFFFFF"/>
        </w:rPr>
        <w:t>3</w:t>
      </w:r>
      <w:r w:rsidR="00BF7830">
        <w:rPr>
          <w:rFonts w:ascii="Times New Roman" w:hAnsi="Times New Roman" w:cs="Times New Roman"/>
          <w:b/>
          <w:color w:val="auto"/>
          <w:shd w:val="clear" w:color="auto" w:fill="FFFFFF"/>
        </w:rPr>
        <w:t xml:space="preserve">.2. Используемая </w:t>
      </w:r>
      <w:r w:rsidRPr="00BF7830">
        <w:rPr>
          <w:rFonts w:ascii="Times New Roman" w:hAnsi="Times New Roman" w:cs="Times New Roman"/>
          <w:b/>
          <w:color w:val="auto"/>
          <w:shd w:val="clear" w:color="auto" w:fill="FFFFFF"/>
        </w:rPr>
        <w:t>литература</w:t>
      </w:r>
    </w:p>
    <w:p w:rsidR="00BE4AF1" w:rsidRPr="00BF7830" w:rsidRDefault="00BE4AF1" w:rsidP="00440500">
      <w:pPr>
        <w:widowControl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BE4AF1" w:rsidRPr="00CE0315" w:rsidRDefault="00BE4AF1" w:rsidP="00440500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color w:val="auto"/>
          <w:shd w:val="clear" w:color="auto" w:fill="FFFFFF"/>
        </w:rPr>
        <w:t>Для студентов</w:t>
      </w:r>
    </w:p>
    <w:p w:rsidR="00BE4AF1" w:rsidRPr="00CE0315" w:rsidRDefault="00BE4AF1" w:rsidP="00440500">
      <w:pPr>
        <w:pStyle w:val="af0"/>
        <w:keepNext/>
        <w:keepLines/>
        <w:numPr>
          <w:ilvl w:val="0"/>
          <w:numId w:val="2"/>
        </w:numPr>
        <w:spacing w:after="29"/>
        <w:jc w:val="both"/>
        <w:outlineLvl w:val="3"/>
        <w:rPr>
          <w:shd w:val="clear" w:color="auto" w:fill="FFFFFF"/>
        </w:rPr>
      </w:pPr>
      <w:bookmarkStart w:id="4" w:name="bookmark78"/>
      <w:r w:rsidRPr="00CE0315">
        <w:rPr>
          <w:shd w:val="clear" w:color="auto" w:fill="FFFFFF"/>
        </w:rPr>
        <w:t xml:space="preserve">Обществознание.  10 класс: учебник для общеобразовательных организаций: базовый уровень/ Л.Н. Боголюбов и др.; под редакции Л.Н. </w:t>
      </w:r>
      <w:proofErr w:type="gramStart"/>
      <w:r w:rsidRPr="00CE0315">
        <w:rPr>
          <w:shd w:val="clear" w:color="auto" w:fill="FFFFFF"/>
        </w:rPr>
        <w:t>Боголюбова ,</w:t>
      </w:r>
      <w:proofErr w:type="gramEnd"/>
      <w:r w:rsidRPr="00CE0315">
        <w:rPr>
          <w:shd w:val="clear" w:color="auto" w:fill="FFFFFF"/>
        </w:rPr>
        <w:t xml:space="preserve"> А.Ю. </w:t>
      </w:r>
      <w:proofErr w:type="spellStart"/>
      <w:r w:rsidRPr="00CE0315">
        <w:rPr>
          <w:shd w:val="clear" w:color="auto" w:fill="FFFFFF"/>
        </w:rPr>
        <w:t>Лазебниквой</w:t>
      </w:r>
      <w:proofErr w:type="spellEnd"/>
      <w:r w:rsidRPr="00CE0315">
        <w:rPr>
          <w:shd w:val="clear" w:color="auto" w:fill="FFFFFF"/>
        </w:rPr>
        <w:t>. – 2 е изд. – Москва</w:t>
      </w:r>
      <w:proofErr w:type="gramStart"/>
      <w:r w:rsidRPr="00CE0315">
        <w:rPr>
          <w:shd w:val="clear" w:color="auto" w:fill="FFFFFF"/>
        </w:rPr>
        <w:t>. :</w:t>
      </w:r>
      <w:proofErr w:type="gramEnd"/>
      <w:r w:rsidRPr="00CE0315">
        <w:rPr>
          <w:shd w:val="clear" w:color="auto" w:fill="FFFFFF"/>
        </w:rPr>
        <w:t xml:space="preserve"> Просвещение, 2020 г.</w:t>
      </w:r>
    </w:p>
    <w:p w:rsidR="00BE4AF1" w:rsidRPr="00CE0315" w:rsidRDefault="00BE4AF1" w:rsidP="00440500">
      <w:pPr>
        <w:pStyle w:val="af0"/>
        <w:keepNext/>
        <w:keepLines/>
        <w:spacing w:after="29"/>
        <w:ind w:left="3400"/>
        <w:jc w:val="both"/>
        <w:outlineLvl w:val="3"/>
        <w:rPr>
          <w:shd w:val="clear" w:color="auto" w:fill="FFFFFF"/>
        </w:rPr>
      </w:pPr>
    </w:p>
    <w:p w:rsidR="00BE4AF1" w:rsidRPr="00CE0315" w:rsidRDefault="00BE4AF1" w:rsidP="00440500">
      <w:pPr>
        <w:keepNext/>
        <w:keepLines/>
        <w:widowControl/>
        <w:spacing w:after="29"/>
        <w:jc w:val="both"/>
        <w:outlineLvl w:val="3"/>
        <w:rPr>
          <w:rFonts w:ascii="Times New Roman" w:hAnsi="Times New Roman" w:cs="Times New Roman"/>
          <w:b/>
          <w:bCs/>
          <w:color w:val="auto"/>
        </w:rPr>
      </w:pPr>
      <w:r w:rsidRPr="00CE0315">
        <w:rPr>
          <w:rFonts w:ascii="Times New Roman" w:hAnsi="Times New Roman" w:cs="Times New Roman"/>
          <w:color w:val="auto"/>
          <w:shd w:val="clear" w:color="auto" w:fill="FFFFFF"/>
        </w:rPr>
        <w:t>Для преподавателей</w:t>
      </w:r>
      <w:bookmarkEnd w:id="4"/>
    </w:p>
    <w:p w:rsidR="00BE4AF1" w:rsidRPr="00CE0315" w:rsidRDefault="00BE4AF1" w:rsidP="00440500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Федеральный закон Российской Федерации от 29.12.2012 № 273-ФЗ «Об образовании в Российской Федерации».</w:t>
      </w:r>
    </w:p>
    <w:p w:rsidR="00BE4AF1" w:rsidRPr="00CE0315" w:rsidRDefault="00BE4AF1" w:rsidP="00440500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BE4AF1" w:rsidRPr="00CE0315" w:rsidRDefault="00BE4AF1" w:rsidP="00440500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3.Приказ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BE4AF1" w:rsidRPr="00CE0315" w:rsidRDefault="00BE4AF1" w:rsidP="00440500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CE0315">
        <w:rPr>
          <w:shd w:val="clear" w:color="auto" w:fill="FFFFFF"/>
        </w:rPr>
        <w:t>Минобрнауки</w:t>
      </w:r>
      <w:proofErr w:type="spellEnd"/>
      <w:r w:rsidRPr="00CE0315">
        <w:rPr>
          <w:shd w:val="clear" w:color="auto" w:fill="FFFFFF"/>
        </w:rPr>
        <w:t xml:space="preserve"> России от 17.03.2020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BE4AF1" w:rsidRPr="00CE0315" w:rsidRDefault="00BE4AF1" w:rsidP="00440500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Обществознание.  10 класс: учебник для общеобразовательных организаций: базовый уровень/ Л.Н. Боголюбов и др.; под редакции Л.Н</w:t>
      </w:r>
      <w:r w:rsidR="00DD0D4F">
        <w:rPr>
          <w:shd w:val="clear" w:color="auto" w:fill="FFFFFF"/>
        </w:rPr>
        <w:t xml:space="preserve">. Боголюбова , А.Ю. </w:t>
      </w:r>
      <w:proofErr w:type="spellStart"/>
      <w:r w:rsidRPr="00CE0315">
        <w:rPr>
          <w:shd w:val="clear" w:color="auto" w:fill="FFFFFF"/>
        </w:rPr>
        <w:t>Лазебниквой</w:t>
      </w:r>
      <w:proofErr w:type="spellEnd"/>
      <w:r w:rsidRPr="00CE0315">
        <w:rPr>
          <w:shd w:val="clear" w:color="auto" w:fill="FFFFFF"/>
        </w:rPr>
        <w:t>. – 2 е изд. – Москва</w:t>
      </w:r>
      <w:proofErr w:type="gramStart"/>
      <w:r w:rsidRPr="00CE0315">
        <w:rPr>
          <w:shd w:val="clear" w:color="auto" w:fill="FFFFFF"/>
        </w:rPr>
        <w:t>. :</w:t>
      </w:r>
      <w:proofErr w:type="gramEnd"/>
      <w:r w:rsidRPr="00CE0315">
        <w:rPr>
          <w:shd w:val="clear" w:color="auto" w:fill="FFFFFF"/>
        </w:rPr>
        <w:t xml:space="preserve"> Просвещение, 2020 г.</w:t>
      </w:r>
    </w:p>
    <w:p w:rsidR="00BE4AF1" w:rsidRPr="00CE0315" w:rsidRDefault="00BE4AF1" w:rsidP="00440500">
      <w:pPr>
        <w:pStyle w:val="af0"/>
        <w:ind w:left="660" w:right="20"/>
        <w:jc w:val="both"/>
        <w:rPr>
          <w:shd w:val="clear" w:color="auto" w:fill="FFFFFF"/>
        </w:rPr>
      </w:pPr>
    </w:p>
    <w:p w:rsidR="00BE4AF1" w:rsidRPr="00BF7830" w:rsidRDefault="00BE4AF1" w:rsidP="00440500">
      <w:pPr>
        <w:pStyle w:val="af0"/>
        <w:ind w:left="660" w:right="20"/>
        <w:jc w:val="both"/>
        <w:rPr>
          <w:b/>
          <w:shd w:val="clear" w:color="auto" w:fill="FFFFFF"/>
        </w:rPr>
      </w:pPr>
      <w:r w:rsidRPr="00BF7830">
        <w:rPr>
          <w:b/>
          <w:shd w:val="clear" w:color="auto" w:fill="FFFFFF"/>
        </w:rPr>
        <w:t>Интернет-ресурсы</w:t>
      </w:r>
    </w:p>
    <w:p w:rsidR="00BE4AF1" w:rsidRPr="00CE0315" w:rsidRDefault="00BE4AF1" w:rsidP="00440500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  <w:bookmarkStart w:id="5" w:name="_GoBack"/>
      <w:bookmarkEnd w:id="5"/>
    </w:p>
    <w:p w:rsidR="00BE4AF1" w:rsidRPr="00CE0315" w:rsidRDefault="00BE4AF1" w:rsidP="00440500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www.gumer.info (Библиотека </w:t>
      </w:r>
      <w:proofErr w:type="spellStart"/>
      <w:r w:rsidRPr="00CE0315">
        <w:rPr>
          <w:shd w:val="clear" w:color="auto" w:fill="FFFFFF"/>
        </w:rPr>
        <w:t>Гумер</w:t>
      </w:r>
      <w:proofErr w:type="spellEnd"/>
      <w:r w:rsidRPr="00CE0315">
        <w:rPr>
          <w:shd w:val="clear" w:color="auto" w:fill="FFFFFF"/>
        </w:rPr>
        <w:t>). www.hist.msu.ru/ER/Etext/PICT/feudal.htm (Библиотека Исторического факультета МГУ).</w:t>
      </w:r>
    </w:p>
    <w:p w:rsidR="00BE4AF1" w:rsidRPr="00CE0315" w:rsidRDefault="00BE4AF1" w:rsidP="00440500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www.plekhanovfound.ru/library (Библиотека социал-демократа). https://ru.wikisource.org (</w:t>
      </w:r>
      <w:proofErr w:type="spellStart"/>
      <w:r w:rsidRPr="00CE0315">
        <w:rPr>
          <w:shd w:val="clear" w:color="auto" w:fill="FFFFFF"/>
        </w:rPr>
        <w:t>Викитека</w:t>
      </w:r>
      <w:proofErr w:type="spellEnd"/>
      <w:r w:rsidRPr="00CE0315">
        <w:rPr>
          <w:shd w:val="clear" w:color="auto" w:fill="FFFFFF"/>
        </w:rPr>
        <w:t>: свободная библиотека). www.wco.ru/icons (свободная библиотека)</w:t>
      </w:r>
    </w:p>
    <w:p w:rsidR="00BE4AF1" w:rsidRPr="00CE0315" w:rsidRDefault="00BE4AF1" w:rsidP="00440500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proofErr w:type="gramStart"/>
      <w:r w:rsidRPr="00CE0315">
        <w:rPr>
          <w:shd w:val="clear" w:color="auto" w:fill="FFFFFF"/>
        </w:rPr>
        <w:t>.www.militera.lib.ru</w:t>
      </w:r>
      <w:proofErr w:type="gramEnd"/>
      <w:r w:rsidRPr="00CE0315">
        <w:rPr>
          <w:shd w:val="clear" w:color="auto" w:fill="FFFFFF"/>
        </w:rPr>
        <w:t xml:space="preserve"> (Обществознание). www.world-war2.chat.ru (Обществознание в Интернете).</w:t>
      </w:r>
    </w:p>
    <w:p w:rsidR="00BE4AF1" w:rsidRPr="00CE0315" w:rsidRDefault="00BE4AF1" w:rsidP="00440500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www.kulichki.com/~</w:t>
      </w:r>
      <w:proofErr w:type="spellStart"/>
      <w:r w:rsidRPr="00CE0315">
        <w:rPr>
          <w:shd w:val="clear" w:color="auto" w:fill="FFFFFF"/>
        </w:rPr>
        <w:t>gumilev</w:t>
      </w:r>
      <w:proofErr w:type="spellEnd"/>
      <w:r w:rsidRPr="00CE0315">
        <w:rPr>
          <w:shd w:val="clear" w:color="auto" w:fill="FFFFFF"/>
        </w:rPr>
        <w:t>/HE1. www.biograf-book.narod.ru (Обществознание).</w:t>
      </w:r>
    </w:p>
    <w:p w:rsidR="00BE4AF1" w:rsidRPr="00CE0315" w:rsidRDefault="00BE4AF1" w:rsidP="00440500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www.magister.msk.ru/library/library.htm (Интернет-издательство «Библиотека»: электронные издания произведений и биографических и критических материалов).</w:t>
      </w:r>
    </w:p>
    <w:p w:rsidR="00BE4AF1" w:rsidRPr="00CE0315" w:rsidRDefault="00BE4AF1" w:rsidP="00440500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www.intellect-video.com/russian-history (Обществознание: онлайн-видео).</w:t>
      </w:r>
    </w:p>
    <w:p w:rsidR="00BE4AF1" w:rsidRPr="00CE0315" w:rsidRDefault="00BE4AF1" w:rsidP="00440500">
      <w:pPr>
        <w:widowControl/>
        <w:ind w:right="20"/>
        <w:jc w:val="both"/>
        <w:rPr>
          <w:rFonts w:ascii="Times New Roman" w:hAnsi="Times New Roman" w:cs="Times New Roman"/>
          <w:b/>
          <w:color w:val="auto"/>
        </w:rPr>
      </w:pPr>
    </w:p>
    <w:p w:rsidR="00CC452C" w:rsidRPr="00C91135" w:rsidRDefault="00CC452C" w:rsidP="00440500">
      <w:pPr>
        <w:widowControl/>
        <w:ind w:right="20"/>
        <w:jc w:val="both"/>
        <w:rPr>
          <w:rFonts w:ascii="Times New Roman" w:hAnsi="Times New Roman" w:cs="Times New Roman"/>
          <w:b/>
          <w:color w:val="auto"/>
        </w:rPr>
      </w:pPr>
    </w:p>
    <w:sectPr w:rsidR="00CC452C" w:rsidRPr="00C91135" w:rsidSect="00B37A81">
      <w:footerReference w:type="even" r:id="rId13"/>
      <w:footerReference w:type="default" r:id="rId14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23E" w:rsidRDefault="0099323E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99323E" w:rsidRDefault="0099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0951124"/>
      <w:docPartObj>
        <w:docPartGallery w:val="Page Numbers (Bottom of Page)"/>
        <w:docPartUnique/>
      </w:docPartObj>
    </w:sdtPr>
    <w:sdtEndPr/>
    <w:sdtContent>
      <w:p w:rsidR="00BF7830" w:rsidRDefault="00BF783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500" w:rsidRPr="00440500">
          <w:rPr>
            <w:noProof/>
            <w:lang w:val="ru-RU"/>
          </w:rPr>
          <w:t>35</w:t>
        </w:r>
        <w:r>
          <w:fldChar w:fldCharType="end"/>
        </w:r>
      </w:p>
    </w:sdtContent>
  </w:sdt>
  <w:p w:rsidR="00BF7830" w:rsidRDefault="00BF783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830" w:rsidRDefault="00BF7830">
    <w:pPr>
      <w:pStyle w:val="ad"/>
      <w:jc w:val="center"/>
    </w:pPr>
  </w:p>
  <w:p w:rsidR="00BF7830" w:rsidRDefault="00BF7830">
    <w:pPr>
      <w:rPr>
        <w:color w:val="auto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830" w:rsidRDefault="00BF7830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BF7830" w:rsidRDefault="00BF7830" w:rsidP="005B2D19">
    <w:pPr>
      <w:pStyle w:val="ad"/>
      <w:ind w:right="360"/>
    </w:pPr>
  </w:p>
  <w:p w:rsidR="00BF7830" w:rsidRDefault="00BF7830"/>
  <w:p w:rsidR="00BF7830" w:rsidRDefault="00BF7830"/>
  <w:p w:rsidR="00BF7830" w:rsidRDefault="00BF783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830" w:rsidRDefault="00BF7830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440500">
      <w:rPr>
        <w:rStyle w:val="aff7"/>
        <w:noProof/>
      </w:rPr>
      <w:t>38</w:t>
    </w:r>
    <w:r>
      <w:rPr>
        <w:rStyle w:val="aff7"/>
      </w:rPr>
      <w:fldChar w:fldCharType="end"/>
    </w:r>
  </w:p>
  <w:p w:rsidR="00BF7830" w:rsidRDefault="00BF7830" w:rsidP="005B2D19">
    <w:pPr>
      <w:pStyle w:val="ad"/>
      <w:ind w:right="360"/>
    </w:pPr>
  </w:p>
  <w:p w:rsidR="00BF7830" w:rsidRDefault="00BF7830"/>
  <w:p w:rsidR="00BF7830" w:rsidRDefault="00BF7830"/>
  <w:p w:rsidR="00BF7830" w:rsidRDefault="00BF78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23E" w:rsidRDefault="0099323E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99323E" w:rsidRDefault="00993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3653E"/>
    <w:multiLevelType w:val="hybridMultilevel"/>
    <w:tmpl w:val="D37A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A6113"/>
    <w:multiLevelType w:val="hybridMultilevel"/>
    <w:tmpl w:val="68C01A6E"/>
    <w:lvl w:ilvl="0" w:tplc="AED0F0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531F091E"/>
    <w:multiLevelType w:val="hybridMultilevel"/>
    <w:tmpl w:val="D9620F8E"/>
    <w:lvl w:ilvl="0" w:tplc="0419000F">
      <w:start w:val="1"/>
      <w:numFmt w:val="decimal"/>
      <w:lvlText w:val="%1."/>
      <w:lvlJc w:val="left"/>
      <w:pPr>
        <w:ind w:left="2408" w:hanging="360"/>
      </w:pPr>
    </w:lvl>
    <w:lvl w:ilvl="1" w:tplc="04190019" w:tentative="1">
      <w:start w:val="1"/>
      <w:numFmt w:val="lowerLetter"/>
      <w:lvlText w:val="%2."/>
      <w:lvlJc w:val="left"/>
      <w:pPr>
        <w:ind w:left="3128" w:hanging="360"/>
      </w:pPr>
    </w:lvl>
    <w:lvl w:ilvl="2" w:tplc="0419001B" w:tentative="1">
      <w:start w:val="1"/>
      <w:numFmt w:val="lowerRoman"/>
      <w:lvlText w:val="%3."/>
      <w:lvlJc w:val="right"/>
      <w:pPr>
        <w:ind w:left="3848" w:hanging="180"/>
      </w:pPr>
    </w:lvl>
    <w:lvl w:ilvl="3" w:tplc="0419000F" w:tentative="1">
      <w:start w:val="1"/>
      <w:numFmt w:val="decimal"/>
      <w:lvlText w:val="%4."/>
      <w:lvlJc w:val="left"/>
      <w:pPr>
        <w:ind w:left="4568" w:hanging="360"/>
      </w:pPr>
    </w:lvl>
    <w:lvl w:ilvl="4" w:tplc="04190019" w:tentative="1">
      <w:start w:val="1"/>
      <w:numFmt w:val="lowerLetter"/>
      <w:lvlText w:val="%5."/>
      <w:lvlJc w:val="left"/>
      <w:pPr>
        <w:ind w:left="5288" w:hanging="360"/>
      </w:pPr>
    </w:lvl>
    <w:lvl w:ilvl="5" w:tplc="0419001B" w:tentative="1">
      <w:start w:val="1"/>
      <w:numFmt w:val="lowerRoman"/>
      <w:lvlText w:val="%6."/>
      <w:lvlJc w:val="right"/>
      <w:pPr>
        <w:ind w:left="6008" w:hanging="180"/>
      </w:pPr>
    </w:lvl>
    <w:lvl w:ilvl="6" w:tplc="0419000F" w:tentative="1">
      <w:start w:val="1"/>
      <w:numFmt w:val="decimal"/>
      <w:lvlText w:val="%7."/>
      <w:lvlJc w:val="left"/>
      <w:pPr>
        <w:ind w:left="6728" w:hanging="360"/>
      </w:pPr>
    </w:lvl>
    <w:lvl w:ilvl="7" w:tplc="04190019" w:tentative="1">
      <w:start w:val="1"/>
      <w:numFmt w:val="lowerLetter"/>
      <w:lvlText w:val="%8."/>
      <w:lvlJc w:val="left"/>
      <w:pPr>
        <w:ind w:left="7448" w:hanging="360"/>
      </w:pPr>
    </w:lvl>
    <w:lvl w:ilvl="8" w:tplc="0419001B" w:tentative="1">
      <w:start w:val="1"/>
      <w:numFmt w:val="lowerRoman"/>
      <w:lvlText w:val="%9."/>
      <w:lvlJc w:val="right"/>
      <w:pPr>
        <w:ind w:left="8168" w:hanging="180"/>
      </w:pPr>
    </w:lvl>
  </w:abstractNum>
  <w:abstractNum w:abstractNumId="3">
    <w:nsid w:val="5BC30585"/>
    <w:multiLevelType w:val="hybridMultilevel"/>
    <w:tmpl w:val="C0EEF4B6"/>
    <w:lvl w:ilvl="0" w:tplc="6082B9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51DCE"/>
    <w:multiLevelType w:val="hybridMultilevel"/>
    <w:tmpl w:val="1A1E6EB4"/>
    <w:lvl w:ilvl="0" w:tplc="86001492">
      <w:start w:val="3"/>
      <w:numFmt w:val="decimal"/>
      <w:lvlText w:val="%1)"/>
      <w:lvlJc w:val="left"/>
      <w:pPr>
        <w:ind w:left="1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8B030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CA4013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0BCC4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854320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BF200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FE0A27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B289A3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2FC55F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D4C25AA"/>
    <w:multiLevelType w:val="hybridMultilevel"/>
    <w:tmpl w:val="C338BDD0"/>
    <w:lvl w:ilvl="0" w:tplc="10AE2AF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EE"/>
    <w:rsid w:val="000057BC"/>
    <w:rsid w:val="00006576"/>
    <w:rsid w:val="000147BC"/>
    <w:rsid w:val="00014F90"/>
    <w:rsid w:val="0002217A"/>
    <w:rsid w:val="0002513E"/>
    <w:rsid w:val="00026D70"/>
    <w:rsid w:val="00027605"/>
    <w:rsid w:val="00032952"/>
    <w:rsid w:val="00033473"/>
    <w:rsid w:val="00034A04"/>
    <w:rsid w:val="00041EE0"/>
    <w:rsid w:val="000512CE"/>
    <w:rsid w:val="00063BAF"/>
    <w:rsid w:val="0006673C"/>
    <w:rsid w:val="00067D0C"/>
    <w:rsid w:val="000713BF"/>
    <w:rsid w:val="000734E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D361C"/>
    <w:rsid w:val="000D44A3"/>
    <w:rsid w:val="000E2068"/>
    <w:rsid w:val="000E2A79"/>
    <w:rsid w:val="000E3AE4"/>
    <w:rsid w:val="000E6FE8"/>
    <w:rsid w:val="000F0FB9"/>
    <w:rsid w:val="000F1975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56F3E"/>
    <w:rsid w:val="00162F2C"/>
    <w:rsid w:val="0016418C"/>
    <w:rsid w:val="00167F82"/>
    <w:rsid w:val="00174A0D"/>
    <w:rsid w:val="00174A7B"/>
    <w:rsid w:val="00175B01"/>
    <w:rsid w:val="00175E30"/>
    <w:rsid w:val="00177A1C"/>
    <w:rsid w:val="001834D1"/>
    <w:rsid w:val="0018379D"/>
    <w:rsid w:val="00187062"/>
    <w:rsid w:val="00191977"/>
    <w:rsid w:val="00195F4F"/>
    <w:rsid w:val="001A1653"/>
    <w:rsid w:val="001A1775"/>
    <w:rsid w:val="001A1DDC"/>
    <w:rsid w:val="001A3393"/>
    <w:rsid w:val="001A74A4"/>
    <w:rsid w:val="001B67C4"/>
    <w:rsid w:val="001B74EB"/>
    <w:rsid w:val="001C32C0"/>
    <w:rsid w:val="001D2F7C"/>
    <w:rsid w:val="001E16BB"/>
    <w:rsid w:val="001E4196"/>
    <w:rsid w:val="001E62D8"/>
    <w:rsid w:val="001E74B0"/>
    <w:rsid w:val="001F3FF2"/>
    <w:rsid w:val="001F6227"/>
    <w:rsid w:val="001F6B3F"/>
    <w:rsid w:val="002002A6"/>
    <w:rsid w:val="00201497"/>
    <w:rsid w:val="00202B72"/>
    <w:rsid w:val="00205308"/>
    <w:rsid w:val="002053FE"/>
    <w:rsid w:val="002061DF"/>
    <w:rsid w:val="00211699"/>
    <w:rsid w:val="00216638"/>
    <w:rsid w:val="00220223"/>
    <w:rsid w:val="00226BC4"/>
    <w:rsid w:val="00227D89"/>
    <w:rsid w:val="00230F56"/>
    <w:rsid w:val="0023348D"/>
    <w:rsid w:val="00236C16"/>
    <w:rsid w:val="00253BD8"/>
    <w:rsid w:val="0025426C"/>
    <w:rsid w:val="00254B2D"/>
    <w:rsid w:val="00276DB9"/>
    <w:rsid w:val="00282F8D"/>
    <w:rsid w:val="002836C9"/>
    <w:rsid w:val="00285AC8"/>
    <w:rsid w:val="002866D4"/>
    <w:rsid w:val="002914BD"/>
    <w:rsid w:val="002946BA"/>
    <w:rsid w:val="002A00FA"/>
    <w:rsid w:val="002A2AFB"/>
    <w:rsid w:val="002A2B91"/>
    <w:rsid w:val="002B1752"/>
    <w:rsid w:val="002B62DE"/>
    <w:rsid w:val="002B6CB4"/>
    <w:rsid w:val="002C1312"/>
    <w:rsid w:val="002C7E77"/>
    <w:rsid w:val="002D2FE3"/>
    <w:rsid w:val="002D4BA6"/>
    <w:rsid w:val="002D5045"/>
    <w:rsid w:val="002D5B00"/>
    <w:rsid w:val="002D6152"/>
    <w:rsid w:val="002D6E7E"/>
    <w:rsid w:val="002E39D0"/>
    <w:rsid w:val="002E57A1"/>
    <w:rsid w:val="002E62E4"/>
    <w:rsid w:val="002F1760"/>
    <w:rsid w:val="002F5003"/>
    <w:rsid w:val="002F6FB8"/>
    <w:rsid w:val="002F7426"/>
    <w:rsid w:val="00301067"/>
    <w:rsid w:val="003107E0"/>
    <w:rsid w:val="00310DE0"/>
    <w:rsid w:val="0031423D"/>
    <w:rsid w:val="003224B4"/>
    <w:rsid w:val="0032280F"/>
    <w:rsid w:val="00330957"/>
    <w:rsid w:val="003334BC"/>
    <w:rsid w:val="0033463F"/>
    <w:rsid w:val="0033471F"/>
    <w:rsid w:val="00335603"/>
    <w:rsid w:val="00341FDD"/>
    <w:rsid w:val="003420A4"/>
    <w:rsid w:val="00345FB0"/>
    <w:rsid w:val="00347D18"/>
    <w:rsid w:val="0035243D"/>
    <w:rsid w:val="00354BC0"/>
    <w:rsid w:val="00362958"/>
    <w:rsid w:val="00364D48"/>
    <w:rsid w:val="003712AB"/>
    <w:rsid w:val="00377BA9"/>
    <w:rsid w:val="003818E6"/>
    <w:rsid w:val="00385374"/>
    <w:rsid w:val="00390A27"/>
    <w:rsid w:val="00395E65"/>
    <w:rsid w:val="00395FF8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E06F7"/>
    <w:rsid w:val="003E244B"/>
    <w:rsid w:val="003E481C"/>
    <w:rsid w:val="003E5710"/>
    <w:rsid w:val="003F2123"/>
    <w:rsid w:val="003F48EE"/>
    <w:rsid w:val="003F7C97"/>
    <w:rsid w:val="00410C61"/>
    <w:rsid w:val="00410C62"/>
    <w:rsid w:val="00412F31"/>
    <w:rsid w:val="0041330B"/>
    <w:rsid w:val="00420845"/>
    <w:rsid w:val="00421464"/>
    <w:rsid w:val="00422805"/>
    <w:rsid w:val="00423451"/>
    <w:rsid w:val="00426F80"/>
    <w:rsid w:val="004339B4"/>
    <w:rsid w:val="00435196"/>
    <w:rsid w:val="00435D1A"/>
    <w:rsid w:val="0043678B"/>
    <w:rsid w:val="00437AB6"/>
    <w:rsid w:val="00440500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67BCC"/>
    <w:rsid w:val="004713B3"/>
    <w:rsid w:val="00473D61"/>
    <w:rsid w:val="00477FF0"/>
    <w:rsid w:val="004802DF"/>
    <w:rsid w:val="0048139C"/>
    <w:rsid w:val="00481B0B"/>
    <w:rsid w:val="004834E3"/>
    <w:rsid w:val="00483824"/>
    <w:rsid w:val="0048405C"/>
    <w:rsid w:val="00486F80"/>
    <w:rsid w:val="00487443"/>
    <w:rsid w:val="00492330"/>
    <w:rsid w:val="00492B0F"/>
    <w:rsid w:val="004A2270"/>
    <w:rsid w:val="004A255B"/>
    <w:rsid w:val="004A2BD9"/>
    <w:rsid w:val="004A5990"/>
    <w:rsid w:val="004A7822"/>
    <w:rsid w:val="004B0594"/>
    <w:rsid w:val="004B154F"/>
    <w:rsid w:val="004B200F"/>
    <w:rsid w:val="004B3209"/>
    <w:rsid w:val="004B3C52"/>
    <w:rsid w:val="004C0D37"/>
    <w:rsid w:val="004C20EE"/>
    <w:rsid w:val="004C4FC5"/>
    <w:rsid w:val="004C6685"/>
    <w:rsid w:val="004D04AF"/>
    <w:rsid w:val="004D21A6"/>
    <w:rsid w:val="004D32AE"/>
    <w:rsid w:val="004D6139"/>
    <w:rsid w:val="004D6949"/>
    <w:rsid w:val="004D701D"/>
    <w:rsid w:val="004E518D"/>
    <w:rsid w:val="004F486E"/>
    <w:rsid w:val="00500367"/>
    <w:rsid w:val="00502A5C"/>
    <w:rsid w:val="00503944"/>
    <w:rsid w:val="00506A6C"/>
    <w:rsid w:val="00513620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2703D"/>
    <w:rsid w:val="0052786C"/>
    <w:rsid w:val="00531C4E"/>
    <w:rsid w:val="0053643A"/>
    <w:rsid w:val="005432FD"/>
    <w:rsid w:val="00547D3D"/>
    <w:rsid w:val="00550451"/>
    <w:rsid w:val="00551828"/>
    <w:rsid w:val="0055213F"/>
    <w:rsid w:val="00553367"/>
    <w:rsid w:val="005554F0"/>
    <w:rsid w:val="0055605D"/>
    <w:rsid w:val="0056051E"/>
    <w:rsid w:val="00560F27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2D19"/>
    <w:rsid w:val="005B3C3F"/>
    <w:rsid w:val="005B515F"/>
    <w:rsid w:val="005C5A36"/>
    <w:rsid w:val="005C6AF6"/>
    <w:rsid w:val="005D2EDC"/>
    <w:rsid w:val="005D399A"/>
    <w:rsid w:val="005D4058"/>
    <w:rsid w:val="005D45EC"/>
    <w:rsid w:val="005D5340"/>
    <w:rsid w:val="005D742E"/>
    <w:rsid w:val="005E2724"/>
    <w:rsid w:val="005E409E"/>
    <w:rsid w:val="005E5122"/>
    <w:rsid w:val="005E52DA"/>
    <w:rsid w:val="005F0B9F"/>
    <w:rsid w:val="005F11A0"/>
    <w:rsid w:val="0060007C"/>
    <w:rsid w:val="00601A87"/>
    <w:rsid w:val="00603F29"/>
    <w:rsid w:val="00604E40"/>
    <w:rsid w:val="006062AC"/>
    <w:rsid w:val="00610084"/>
    <w:rsid w:val="00610538"/>
    <w:rsid w:val="00615C60"/>
    <w:rsid w:val="006176B3"/>
    <w:rsid w:val="00621C29"/>
    <w:rsid w:val="00630286"/>
    <w:rsid w:val="00632DEE"/>
    <w:rsid w:val="00633DA3"/>
    <w:rsid w:val="006434AF"/>
    <w:rsid w:val="00646AF9"/>
    <w:rsid w:val="00647037"/>
    <w:rsid w:val="006641B9"/>
    <w:rsid w:val="006662DA"/>
    <w:rsid w:val="006677EE"/>
    <w:rsid w:val="00670707"/>
    <w:rsid w:val="0067461A"/>
    <w:rsid w:val="00682B56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4176"/>
    <w:rsid w:val="006F4564"/>
    <w:rsid w:val="0070624A"/>
    <w:rsid w:val="0071500B"/>
    <w:rsid w:val="007305A9"/>
    <w:rsid w:val="00732FED"/>
    <w:rsid w:val="00736C71"/>
    <w:rsid w:val="00737CBE"/>
    <w:rsid w:val="00740011"/>
    <w:rsid w:val="00740AB6"/>
    <w:rsid w:val="00743B48"/>
    <w:rsid w:val="00747DC7"/>
    <w:rsid w:val="0075098E"/>
    <w:rsid w:val="0075279F"/>
    <w:rsid w:val="0076052D"/>
    <w:rsid w:val="00761D19"/>
    <w:rsid w:val="00762DFA"/>
    <w:rsid w:val="00766AA2"/>
    <w:rsid w:val="00771242"/>
    <w:rsid w:val="007715C3"/>
    <w:rsid w:val="00774487"/>
    <w:rsid w:val="00776DBC"/>
    <w:rsid w:val="00785396"/>
    <w:rsid w:val="00786A99"/>
    <w:rsid w:val="007907D7"/>
    <w:rsid w:val="00796B05"/>
    <w:rsid w:val="007B2615"/>
    <w:rsid w:val="007B424D"/>
    <w:rsid w:val="007B55D4"/>
    <w:rsid w:val="007C4406"/>
    <w:rsid w:val="007C50BB"/>
    <w:rsid w:val="007C7AF6"/>
    <w:rsid w:val="007D1E8D"/>
    <w:rsid w:val="007D3402"/>
    <w:rsid w:val="007E1AC1"/>
    <w:rsid w:val="007E5CD1"/>
    <w:rsid w:val="007F31B1"/>
    <w:rsid w:val="007F4C8A"/>
    <w:rsid w:val="007F55FB"/>
    <w:rsid w:val="007F6139"/>
    <w:rsid w:val="007F676F"/>
    <w:rsid w:val="00802382"/>
    <w:rsid w:val="00802BD4"/>
    <w:rsid w:val="008043E6"/>
    <w:rsid w:val="0080498E"/>
    <w:rsid w:val="00805FB0"/>
    <w:rsid w:val="00806589"/>
    <w:rsid w:val="008132A8"/>
    <w:rsid w:val="008134A9"/>
    <w:rsid w:val="008215C5"/>
    <w:rsid w:val="00821F3A"/>
    <w:rsid w:val="0082401C"/>
    <w:rsid w:val="008263E4"/>
    <w:rsid w:val="0083062E"/>
    <w:rsid w:val="008367E9"/>
    <w:rsid w:val="00836E92"/>
    <w:rsid w:val="00845BFA"/>
    <w:rsid w:val="008468B5"/>
    <w:rsid w:val="0084723C"/>
    <w:rsid w:val="0085375B"/>
    <w:rsid w:val="0085544F"/>
    <w:rsid w:val="0085576D"/>
    <w:rsid w:val="00857643"/>
    <w:rsid w:val="00863072"/>
    <w:rsid w:val="00865B57"/>
    <w:rsid w:val="00866453"/>
    <w:rsid w:val="00870555"/>
    <w:rsid w:val="00871BC7"/>
    <w:rsid w:val="00875597"/>
    <w:rsid w:val="00880C24"/>
    <w:rsid w:val="00880E58"/>
    <w:rsid w:val="00881BD8"/>
    <w:rsid w:val="00891C24"/>
    <w:rsid w:val="00894F2F"/>
    <w:rsid w:val="008977C8"/>
    <w:rsid w:val="008A3FB2"/>
    <w:rsid w:val="008A4EF9"/>
    <w:rsid w:val="008A75AF"/>
    <w:rsid w:val="008B0B78"/>
    <w:rsid w:val="008B406B"/>
    <w:rsid w:val="008B58A9"/>
    <w:rsid w:val="008C48A9"/>
    <w:rsid w:val="008C7B60"/>
    <w:rsid w:val="008D2ACB"/>
    <w:rsid w:val="008D5AF2"/>
    <w:rsid w:val="008D60D8"/>
    <w:rsid w:val="008D65F1"/>
    <w:rsid w:val="008E3C04"/>
    <w:rsid w:val="008E6623"/>
    <w:rsid w:val="008F03EB"/>
    <w:rsid w:val="009067DD"/>
    <w:rsid w:val="00917AEE"/>
    <w:rsid w:val="0092402A"/>
    <w:rsid w:val="00924835"/>
    <w:rsid w:val="00927E8C"/>
    <w:rsid w:val="009302D8"/>
    <w:rsid w:val="00932EBA"/>
    <w:rsid w:val="009341A9"/>
    <w:rsid w:val="00935650"/>
    <w:rsid w:val="009373FF"/>
    <w:rsid w:val="0094158D"/>
    <w:rsid w:val="009430B5"/>
    <w:rsid w:val="009443F9"/>
    <w:rsid w:val="00944850"/>
    <w:rsid w:val="009476AC"/>
    <w:rsid w:val="0094778B"/>
    <w:rsid w:val="00953E4D"/>
    <w:rsid w:val="0095468E"/>
    <w:rsid w:val="00955E0A"/>
    <w:rsid w:val="009631C7"/>
    <w:rsid w:val="009643F0"/>
    <w:rsid w:val="00965141"/>
    <w:rsid w:val="009655A0"/>
    <w:rsid w:val="00967F31"/>
    <w:rsid w:val="009720A6"/>
    <w:rsid w:val="009740E9"/>
    <w:rsid w:val="00983777"/>
    <w:rsid w:val="009924F1"/>
    <w:rsid w:val="0099323E"/>
    <w:rsid w:val="00993779"/>
    <w:rsid w:val="009A04C2"/>
    <w:rsid w:val="009B0981"/>
    <w:rsid w:val="009B56B2"/>
    <w:rsid w:val="009C0603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9F35F4"/>
    <w:rsid w:val="009F4B2D"/>
    <w:rsid w:val="00A01B3B"/>
    <w:rsid w:val="00A024AB"/>
    <w:rsid w:val="00A055BC"/>
    <w:rsid w:val="00A07418"/>
    <w:rsid w:val="00A07A76"/>
    <w:rsid w:val="00A12CF8"/>
    <w:rsid w:val="00A173DD"/>
    <w:rsid w:val="00A22F96"/>
    <w:rsid w:val="00A2584C"/>
    <w:rsid w:val="00A2766B"/>
    <w:rsid w:val="00A35397"/>
    <w:rsid w:val="00A40188"/>
    <w:rsid w:val="00A43F6B"/>
    <w:rsid w:val="00A47AD7"/>
    <w:rsid w:val="00A5206C"/>
    <w:rsid w:val="00A554C1"/>
    <w:rsid w:val="00A55665"/>
    <w:rsid w:val="00A63FA1"/>
    <w:rsid w:val="00A64621"/>
    <w:rsid w:val="00A64E05"/>
    <w:rsid w:val="00A67E5E"/>
    <w:rsid w:val="00A76632"/>
    <w:rsid w:val="00A77E90"/>
    <w:rsid w:val="00A81903"/>
    <w:rsid w:val="00A82370"/>
    <w:rsid w:val="00A83074"/>
    <w:rsid w:val="00A870F6"/>
    <w:rsid w:val="00A90091"/>
    <w:rsid w:val="00A9344F"/>
    <w:rsid w:val="00AA0212"/>
    <w:rsid w:val="00AA18EB"/>
    <w:rsid w:val="00AA1FF5"/>
    <w:rsid w:val="00AA2B75"/>
    <w:rsid w:val="00AB44B2"/>
    <w:rsid w:val="00AB4E43"/>
    <w:rsid w:val="00AB5C5D"/>
    <w:rsid w:val="00AB63F0"/>
    <w:rsid w:val="00AB76A6"/>
    <w:rsid w:val="00AC2DBF"/>
    <w:rsid w:val="00AE4585"/>
    <w:rsid w:val="00AE65F6"/>
    <w:rsid w:val="00AF04DB"/>
    <w:rsid w:val="00AF1105"/>
    <w:rsid w:val="00AF4645"/>
    <w:rsid w:val="00B0095C"/>
    <w:rsid w:val="00B03A4B"/>
    <w:rsid w:val="00B079C3"/>
    <w:rsid w:val="00B1015D"/>
    <w:rsid w:val="00B10822"/>
    <w:rsid w:val="00B14ED4"/>
    <w:rsid w:val="00B21884"/>
    <w:rsid w:val="00B30F24"/>
    <w:rsid w:val="00B3100B"/>
    <w:rsid w:val="00B31978"/>
    <w:rsid w:val="00B35488"/>
    <w:rsid w:val="00B37A81"/>
    <w:rsid w:val="00B410BB"/>
    <w:rsid w:val="00B45B1D"/>
    <w:rsid w:val="00B55B8C"/>
    <w:rsid w:val="00B6014A"/>
    <w:rsid w:val="00B60B8A"/>
    <w:rsid w:val="00B61913"/>
    <w:rsid w:val="00B67602"/>
    <w:rsid w:val="00B71F33"/>
    <w:rsid w:val="00B734A6"/>
    <w:rsid w:val="00B76F10"/>
    <w:rsid w:val="00B8259D"/>
    <w:rsid w:val="00B90102"/>
    <w:rsid w:val="00B91433"/>
    <w:rsid w:val="00B91ECE"/>
    <w:rsid w:val="00B926E9"/>
    <w:rsid w:val="00B94D5A"/>
    <w:rsid w:val="00B96935"/>
    <w:rsid w:val="00BA013B"/>
    <w:rsid w:val="00BA2CEE"/>
    <w:rsid w:val="00BB1779"/>
    <w:rsid w:val="00BB5231"/>
    <w:rsid w:val="00BB5539"/>
    <w:rsid w:val="00BC1875"/>
    <w:rsid w:val="00BC47C0"/>
    <w:rsid w:val="00BD2F80"/>
    <w:rsid w:val="00BD3ACB"/>
    <w:rsid w:val="00BD42CE"/>
    <w:rsid w:val="00BE0A37"/>
    <w:rsid w:val="00BE453D"/>
    <w:rsid w:val="00BE479B"/>
    <w:rsid w:val="00BE4AF1"/>
    <w:rsid w:val="00BE4B65"/>
    <w:rsid w:val="00BE5303"/>
    <w:rsid w:val="00BE796D"/>
    <w:rsid w:val="00BF2189"/>
    <w:rsid w:val="00BF3C76"/>
    <w:rsid w:val="00BF5841"/>
    <w:rsid w:val="00BF7830"/>
    <w:rsid w:val="00C01B1C"/>
    <w:rsid w:val="00C06286"/>
    <w:rsid w:val="00C12E46"/>
    <w:rsid w:val="00C139F1"/>
    <w:rsid w:val="00C13F06"/>
    <w:rsid w:val="00C24912"/>
    <w:rsid w:val="00C24D7C"/>
    <w:rsid w:val="00C264FC"/>
    <w:rsid w:val="00C30E88"/>
    <w:rsid w:val="00C37788"/>
    <w:rsid w:val="00C46F1C"/>
    <w:rsid w:val="00C4725A"/>
    <w:rsid w:val="00C5009C"/>
    <w:rsid w:val="00C520EB"/>
    <w:rsid w:val="00C56642"/>
    <w:rsid w:val="00C638CC"/>
    <w:rsid w:val="00C65559"/>
    <w:rsid w:val="00C70498"/>
    <w:rsid w:val="00C7215C"/>
    <w:rsid w:val="00C81A60"/>
    <w:rsid w:val="00C84E17"/>
    <w:rsid w:val="00C87092"/>
    <w:rsid w:val="00C87AEF"/>
    <w:rsid w:val="00C91135"/>
    <w:rsid w:val="00C91E3A"/>
    <w:rsid w:val="00CA3EBA"/>
    <w:rsid w:val="00CA4A1D"/>
    <w:rsid w:val="00CA6F22"/>
    <w:rsid w:val="00CB19F1"/>
    <w:rsid w:val="00CB49B3"/>
    <w:rsid w:val="00CB5EBC"/>
    <w:rsid w:val="00CB6E03"/>
    <w:rsid w:val="00CC0F9A"/>
    <w:rsid w:val="00CC162A"/>
    <w:rsid w:val="00CC2A9F"/>
    <w:rsid w:val="00CC3AC3"/>
    <w:rsid w:val="00CC452C"/>
    <w:rsid w:val="00CC6378"/>
    <w:rsid w:val="00CE028B"/>
    <w:rsid w:val="00CE6ED9"/>
    <w:rsid w:val="00CE74A7"/>
    <w:rsid w:val="00CF0003"/>
    <w:rsid w:val="00CF11A4"/>
    <w:rsid w:val="00CF7C3A"/>
    <w:rsid w:val="00D00DF3"/>
    <w:rsid w:val="00D04349"/>
    <w:rsid w:val="00D0696E"/>
    <w:rsid w:val="00D15517"/>
    <w:rsid w:val="00D17562"/>
    <w:rsid w:val="00D17F2A"/>
    <w:rsid w:val="00D24E47"/>
    <w:rsid w:val="00D256A9"/>
    <w:rsid w:val="00D303AD"/>
    <w:rsid w:val="00D318ED"/>
    <w:rsid w:val="00D33646"/>
    <w:rsid w:val="00D3366F"/>
    <w:rsid w:val="00D34A4E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05D1"/>
    <w:rsid w:val="00D74293"/>
    <w:rsid w:val="00D770D6"/>
    <w:rsid w:val="00D805E5"/>
    <w:rsid w:val="00D8473F"/>
    <w:rsid w:val="00D84D63"/>
    <w:rsid w:val="00D87EA0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1793"/>
    <w:rsid w:val="00DB1BB5"/>
    <w:rsid w:val="00DB4C8E"/>
    <w:rsid w:val="00DC19E2"/>
    <w:rsid w:val="00DC7EA3"/>
    <w:rsid w:val="00DD0D4F"/>
    <w:rsid w:val="00DD179C"/>
    <w:rsid w:val="00DE0D22"/>
    <w:rsid w:val="00DE125F"/>
    <w:rsid w:val="00DE6717"/>
    <w:rsid w:val="00E00A0A"/>
    <w:rsid w:val="00E122D1"/>
    <w:rsid w:val="00E13CC7"/>
    <w:rsid w:val="00E1474F"/>
    <w:rsid w:val="00E244CA"/>
    <w:rsid w:val="00E36710"/>
    <w:rsid w:val="00E376C8"/>
    <w:rsid w:val="00E43C61"/>
    <w:rsid w:val="00E44544"/>
    <w:rsid w:val="00E44AC0"/>
    <w:rsid w:val="00E45B28"/>
    <w:rsid w:val="00E47DCA"/>
    <w:rsid w:val="00E50ED1"/>
    <w:rsid w:val="00E53263"/>
    <w:rsid w:val="00E5439F"/>
    <w:rsid w:val="00E60C81"/>
    <w:rsid w:val="00E632BF"/>
    <w:rsid w:val="00E6746D"/>
    <w:rsid w:val="00E72B83"/>
    <w:rsid w:val="00E74B9B"/>
    <w:rsid w:val="00E80EE5"/>
    <w:rsid w:val="00E81376"/>
    <w:rsid w:val="00E84A72"/>
    <w:rsid w:val="00E928BD"/>
    <w:rsid w:val="00E92AA9"/>
    <w:rsid w:val="00E939C1"/>
    <w:rsid w:val="00EA239C"/>
    <w:rsid w:val="00EA2B1D"/>
    <w:rsid w:val="00EB216F"/>
    <w:rsid w:val="00EB59AE"/>
    <w:rsid w:val="00EC3BE4"/>
    <w:rsid w:val="00EC51A3"/>
    <w:rsid w:val="00EC7354"/>
    <w:rsid w:val="00ED1DDB"/>
    <w:rsid w:val="00EE2C13"/>
    <w:rsid w:val="00EE3981"/>
    <w:rsid w:val="00EE4F50"/>
    <w:rsid w:val="00EE545C"/>
    <w:rsid w:val="00EE797B"/>
    <w:rsid w:val="00EF1F6E"/>
    <w:rsid w:val="00EF49EA"/>
    <w:rsid w:val="00EF7033"/>
    <w:rsid w:val="00F0285C"/>
    <w:rsid w:val="00F10278"/>
    <w:rsid w:val="00F10789"/>
    <w:rsid w:val="00F10DED"/>
    <w:rsid w:val="00F1284D"/>
    <w:rsid w:val="00F1654D"/>
    <w:rsid w:val="00F17764"/>
    <w:rsid w:val="00F200A3"/>
    <w:rsid w:val="00F22C3E"/>
    <w:rsid w:val="00F23C94"/>
    <w:rsid w:val="00F26D82"/>
    <w:rsid w:val="00F277F7"/>
    <w:rsid w:val="00F3106C"/>
    <w:rsid w:val="00F32858"/>
    <w:rsid w:val="00F344C8"/>
    <w:rsid w:val="00F357C6"/>
    <w:rsid w:val="00F42DBE"/>
    <w:rsid w:val="00F42F45"/>
    <w:rsid w:val="00F50623"/>
    <w:rsid w:val="00F50E33"/>
    <w:rsid w:val="00F522AB"/>
    <w:rsid w:val="00F52356"/>
    <w:rsid w:val="00F532DB"/>
    <w:rsid w:val="00F53959"/>
    <w:rsid w:val="00F56453"/>
    <w:rsid w:val="00F564E0"/>
    <w:rsid w:val="00F60865"/>
    <w:rsid w:val="00F619A9"/>
    <w:rsid w:val="00F625E9"/>
    <w:rsid w:val="00F62B0E"/>
    <w:rsid w:val="00F635B7"/>
    <w:rsid w:val="00F74F5F"/>
    <w:rsid w:val="00F75670"/>
    <w:rsid w:val="00F808C2"/>
    <w:rsid w:val="00F8165C"/>
    <w:rsid w:val="00F824C2"/>
    <w:rsid w:val="00F83AD0"/>
    <w:rsid w:val="00F83DC8"/>
    <w:rsid w:val="00F845D9"/>
    <w:rsid w:val="00F9262E"/>
    <w:rsid w:val="00F92D91"/>
    <w:rsid w:val="00F93017"/>
    <w:rsid w:val="00FA2D9C"/>
    <w:rsid w:val="00FB3043"/>
    <w:rsid w:val="00FB630A"/>
    <w:rsid w:val="00FB6DD5"/>
    <w:rsid w:val="00FB7A6F"/>
    <w:rsid w:val="00FC5357"/>
    <w:rsid w:val="00FC5B0A"/>
    <w:rsid w:val="00FD39B1"/>
    <w:rsid w:val="00FD4B36"/>
    <w:rsid w:val="00FD54B8"/>
    <w:rsid w:val="00FD65DC"/>
    <w:rsid w:val="00FE340A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02E2DFF-26F9-48EA-997A-0CBC75D1C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4">
    <w:name w:val="Знак21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0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1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6D8A2-DB25-48D7-A3F9-9787412C0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C464DF-5EB2-492E-A2AA-A0AEA1343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9654</Words>
  <Characters>55034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kandaurova</dc:creator>
  <cp:keywords/>
  <dc:description/>
  <cp:lastModifiedBy>User</cp:lastModifiedBy>
  <cp:revision>24</cp:revision>
  <cp:lastPrinted>2021-12-14T19:29:00Z</cp:lastPrinted>
  <dcterms:created xsi:type="dcterms:W3CDTF">2021-09-18T12:29:00Z</dcterms:created>
  <dcterms:modified xsi:type="dcterms:W3CDTF">2021-12-14T19:32:00Z</dcterms:modified>
</cp:coreProperties>
</file>